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 3186342, OIB 43511228502</w:t>
            </w:r>
          </w:p>
          <w:p w14:paraId="5F2B7F6B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E9381E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2/xHwIAADcEAAAOAAAAZHJzL2Uyb0RvYy54bWysU9uO2yAQfa/Uf0C8Z20nTppYcVaVnfRl&#10;20bK9gMIYBsVAwISJ6r67x3IRdn2paoqS3hgZg5nzgzL51Mv0ZFbJ7QqcfaUYsQV1UyotsTfXjej&#10;OUbOE8WI1IqX+Mwdfl69f7ccTMHHutOScYsARLliMCXuvDdFkjja8Z64J224AmejbU88bG2bMEsG&#10;QO9lMk7TWTJoy4zVlDsHp/XFiVcRv2k49V+bxnGPZImBm4+rjes+rMlqSYrWEtMJeqVB/oFFT4SC&#10;S+9QNfEEHaz4A6oX1GqnG/9EdZ/ophGUxxqgmiz9rZpdRwyPtYA4ztxlcv8Pln45bi0SrMQTjBTp&#10;oUU7b4loO48qrRQIqC2aBJ0G4woIr9TWhkrpSe3Mi6bfHVK66ohqeeT7ejYAkoWM5E1K2DgDt+2H&#10;z5pBDDl4HUU7NbYPkCAHOsXenO+94SePKBzOJulklk8xojdfQopborHOf+K6R8EosRQqyEYKcnxx&#10;PhAhxS0kHCu9EVLG1kuFBmC7SKdpzHBaCha8Ic7Zdl9Ji44Epmeehi+WBZ7HMKsPikW0jhO2vtqe&#10;CHmx4XapAh7UAnyu1mU8fizSxXq+nuejfDxbj/K0rkcfN1U+mm2yD9N6UldVnf0M1LK86ARjXAV2&#10;t1HN8r8bheujuQzZfVjvOiRv0aNgQPb2j6RjM0P/LpOw1+y8tbcmw3TG4OtLCuP/uAf78b2vfgEA&#10;AP//AwBQSwMEFAAGAAgAAAAhALGVUSDaAAAACAEAAA8AAABkcnMvZG93bnJldi54bWxMj8FOwzAQ&#10;RO9I/IO1SFyq1kkIpYQ4FaoE95R+gBu7cYS9jmw3CX/PIg5w3JnR7Jt6vzjLJh3i4FFAvsmAaey8&#10;GrAXcPp4W++AxSRRSetRC/jSEfbN7U0tK+VnbPV0TD2jEoyVFGBSGivOY2e0k3HjR43kXXxwMtEZ&#10;eq6CnKncWV5k2ZY7OSB9MHLUB6O7z+PVCVi9h8I8XGLbTUV7OoRVmdvZC3F/t7y+AEt6SX9h+MEn&#10;dGiI6eyvqCKzAtaPOSVJL0tg5D/vnrbAzr8Cb2r+f0DzDQAA//8DAFBLAQItABQABgAIAAAAIQC2&#10;gziS/gAAAOEBAAATAAAAAAAAAAAAAAAAAAAAAABbQ29udGVudF9UeXBlc10ueG1sUEsBAi0AFAAG&#10;AAgAAAAhADj9If/WAAAAlAEAAAsAAAAAAAAAAAAAAAAALwEAAF9yZWxzLy5yZWxzUEsBAi0AFAAG&#10;AAgAAAAhAFXLb/EfAgAANwQAAA4AAAAAAAAAAAAAAAAALgIAAGRycy9lMm9Eb2MueG1sUEsBAi0A&#10;FAAGAAgAAAAhALGVUSDaAAAACAEAAA8AAAAAAAAAAAAAAAAAeQQAAGRycy9kb3ducmV2LnhtbFBL&#10;BQYAAAAABAAEAPMAAACABQAAAAA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573A4A57" w:rsidR="006D7156" w:rsidRPr="00261FE2" w:rsidRDefault="003C5E37" w:rsidP="00C72703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F93EE0">
        <w:rPr>
          <w:rFonts w:eastAsia="Times New Roman" w:cs="Times New Roman"/>
          <w:szCs w:val="24"/>
        </w:rPr>
        <w:t>257</w:t>
      </w:r>
      <w:r w:rsidR="00177C38">
        <w:rPr>
          <w:rFonts w:eastAsia="Times New Roman" w:cs="Times New Roman"/>
          <w:szCs w:val="24"/>
        </w:rPr>
        <w:t>/24</w:t>
      </w:r>
    </w:p>
    <w:p w14:paraId="364FC951" w14:textId="14DEEA0D" w:rsidR="006D7156" w:rsidRPr="00261FE2" w:rsidRDefault="008766B1" w:rsidP="00C72703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99661E" w:rsidRPr="00261FE2">
        <w:rPr>
          <w:rFonts w:eastAsia="Times New Roman" w:cs="Times New Roman"/>
          <w:szCs w:val="24"/>
        </w:rPr>
        <w:t xml:space="preserve"> </w:t>
      </w:r>
      <w:r>
        <w:rPr>
          <w:rFonts w:eastAsia="Times New Roman" w:cs="Times New Roman"/>
          <w:szCs w:val="24"/>
        </w:rPr>
        <w:t xml:space="preserve">dana </w:t>
      </w:r>
      <w:r w:rsidR="00B914DA">
        <w:rPr>
          <w:rFonts w:eastAsia="Times New Roman" w:cs="Times New Roman"/>
          <w:szCs w:val="24"/>
        </w:rPr>
        <w:t>12. veljače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177C38">
        <w:rPr>
          <w:rFonts w:eastAsia="Times New Roman" w:cs="Times New Roman"/>
          <w:szCs w:val="24"/>
        </w:rPr>
        <w:t>2024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2DEAFC46" w14:textId="77777777" w:rsidR="006D7156" w:rsidRPr="00261FE2" w:rsidRDefault="006D7156" w:rsidP="00C72703">
      <w:pPr>
        <w:spacing w:after="0" w:line="240" w:lineRule="auto"/>
        <w:rPr>
          <w:rFonts w:eastAsia="Times New Roman" w:cs="Times New Roman"/>
          <w:szCs w:val="24"/>
        </w:rPr>
      </w:pPr>
    </w:p>
    <w:p w14:paraId="05466C49" w14:textId="0EDA84CE" w:rsidR="00F952C3" w:rsidRDefault="006D7156" w:rsidP="00C72703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 w:rsidRPr="00261FE2">
        <w:rPr>
          <w:rFonts w:eastAsia="Times New Roman" w:cs="Times New Roman"/>
          <w:szCs w:val="24"/>
        </w:rPr>
        <w:t>Na temelju članka 24. Statuta Naftalana, specijalne bolnice za medicinsku rehabilitaciju (</w:t>
      </w:r>
      <w:r w:rsidR="00AA2F7C">
        <w:rPr>
          <w:rFonts w:eastAsia="Times New Roman" w:cs="Times New Roman"/>
          <w:szCs w:val="24"/>
        </w:rPr>
        <w:t>„</w:t>
      </w:r>
      <w:r w:rsidRPr="00261FE2">
        <w:rPr>
          <w:rFonts w:eastAsia="Times New Roman" w:cs="Times New Roman"/>
          <w:szCs w:val="24"/>
        </w:rPr>
        <w:t>Gla</w:t>
      </w:r>
      <w:r w:rsidR="00AA2F7C">
        <w:rPr>
          <w:rFonts w:eastAsia="Times New Roman" w:cs="Times New Roman"/>
          <w:szCs w:val="24"/>
        </w:rPr>
        <w:t xml:space="preserve">snik Zagrebačke županije“, br. 30/23 </w:t>
      </w:r>
      <w:r w:rsidRPr="00261FE2">
        <w:rPr>
          <w:rFonts w:eastAsia="Times New Roman" w:cs="Times New Roman"/>
          <w:szCs w:val="24"/>
        </w:rPr>
        <w:t>), članka 6., 7. i 8.  Poslovnika o r</w:t>
      </w:r>
      <w:r w:rsidR="008E1886">
        <w:rPr>
          <w:rFonts w:eastAsia="Times New Roman" w:cs="Times New Roman"/>
          <w:szCs w:val="24"/>
        </w:rPr>
        <w:t>adu Upravnog vijeća Naftalana,</w:t>
      </w:r>
      <w:r w:rsidR="00572190">
        <w:rPr>
          <w:rFonts w:eastAsia="Times New Roman" w:cs="Times New Roman"/>
          <w:szCs w:val="24"/>
        </w:rPr>
        <w:t xml:space="preserve"> specijalne bolnice za medicinsku rehabilitaciju,</w:t>
      </w:r>
      <w:r w:rsidR="008E1886">
        <w:rPr>
          <w:rFonts w:eastAsia="Times New Roman" w:cs="Times New Roman"/>
          <w:szCs w:val="24"/>
        </w:rPr>
        <w:t xml:space="preserve"> U</w:t>
      </w:r>
      <w:r w:rsidRPr="00261FE2">
        <w:rPr>
          <w:rFonts w:eastAsia="Times New Roman" w:cs="Times New Roman"/>
          <w:szCs w:val="24"/>
        </w:rPr>
        <w:t>r. broj: 238/10-111-2377/18 od 18. rujna 2018. godine,</w:t>
      </w:r>
      <w:r w:rsidR="00EB191E" w:rsidRPr="00261FE2">
        <w:rPr>
          <w:rFonts w:eastAsia="Times New Roman" w:cs="Times New Roman"/>
          <w:szCs w:val="24"/>
        </w:rPr>
        <w:t xml:space="preserve"> </w:t>
      </w:r>
      <w:r w:rsidRPr="00261FE2">
        <w:rPr>
          <w:rFonts w:eastAsia="Times New Roman" w:cs="Times New Roman"/>
          <w:szCs w:val="24"/>
        </w:rPr>
        <w:t xml:space="preserve">te ukazane potrebe  </w:t>
      </w:r>
    </w:p>
    <w:p w14:paraId="2077826E" w14:textId="77777777" w:rsidR="00663225" w:rsidRPr="00C72703" w:rsidRDefault="00663225" w:rsidP="00C72703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19BCD0AA" w14:textId="00AC480A" w:rsidR="00572190" w:rsidRPr="00C37675" w:rsidRDefault="00A67EE0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 w:rsidRPr="00C37675">
        <w:rPr>
          <w:rFonts w:eastAsia="Times New Roman" w:cs="Times New Roman"/>
          <w:b/>
        </w:rPr>
        <w:t xml:space="preserve">SAZIVAM </w:t>
      </w:r>
    </w:p>
    <w:p w14:paraId="7B9DBE21" w14:textId="64E2ED5F" w:rsidR="00572190" w:rsidRDefault="00B914DA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37</w:t>
      </w:r>
      <w:r w:rsidR="00572190">
        <w:rPr>
          <w:rFonts w:eastAsia="Times New Roman" w:cs="Times New Roman"/>
          <w:b/>
        </w:rPr>
        <w:t xml:space="preserve">. </w:t>
      </w:r>
      <w:r w:rsidR="00A67EE0" w:rsidRPr="00C37675">
        <w:rPr>
          <w:rFonts w:eastAsia="Times New Roman" w:cs="Times New Roman"/>
          <w:b/>
        </w:rPr>
        <w:t xml:space="preserve"> SJE</w:t>
      </w:r>
      <w:r w:rsidR="00A67EE0">
        <w:rPr>
          <w:rFonts w:eastAsia="Times New Roman" w:cs="Times New Roman"/>
          <w:b/>
        </w:rPr>
        <w:t xml:space="preserve">DNICU UPRAVNOG VIJEĆA </w:t>
      </w:r>
    </w:p>
    <w:p w14:paraId="01723480" w14:textId="77777777" w:rsidR="00663225" w:rsidRDefault="00A67EE0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NAFTALANA</w:t>
      </w:r>
      <w:r w:rsidR="00572190">
        <w:rPr>
          <w:rFonts w:eastAsia="Times New Roman" w:cs="Times New Roman"/>
          <w:b/>
        </w:rPr>
        <w:t>, SPECIJALNE BOLNICE ZA MEDICINSKU REHABILITACIJU</w:t>
      </w:r>
    </w:p>
    <w:p w14:paraId="7F7E4F3D" w14:textId="23D36FBC" w:rsidR="00A67EE0" w:rsidRPr="00C37675" w:rsidRDefault="00A67EE0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 w:rsidRPr="00C37675">
        <w:rPr>
          <w:rFonts w:eastAsia="Times New Roman" w:cs="Times New Roman"/>
          <w:b/>
        </w:rPr>
        <w:t xml:space="preserve"> </w:t>
      </w:r>
    </w:p>
    <w:p w14:paraId="2BB2D68A" w14:textId="77777777" w:rsidR="00A67EE0" w:rsidRPr="00FE42E9" w:rsidRDefault="00A67EE0" w:rsidP="00C72703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08C99A48" w14:textId="1E29299A" w:rsidR="00814D4F" w:rsidRDefault="00A67EE0" w:rsidP="00C72703">
      <w:pPr>
        <w:pStyle w:val="Bezproreda"/>
        <w:ind w:firstLine="708"/>
        <w:jc w:val="both"/>
        <w:rPr>
          <w:szCs w:val="24"/>
        </w:rPr>
      </w:pPr>
      <w:r w:rsidRPr="00FE42E9">
        <w:rPr>
          <w:szCs w:val="24"/>
        </w:rPr>
        <w:t>Sjednica UPRAVNOG VIJEĆA</w:t>
      </w:r>
      <w:r w:rsidR="00572190">
        <w:rPr>
          <w:szCs w:val="24"/>
        </w:rPr>
        <w:t xml:space="preserve"> Naftalana, specijalne bolnice za medicinsku rehabilitaciju</w:t>
      </w:r>
      <w:r w:rsidRPr="00FE42E9">
        <w:rPr>
          <w:szCs w:val="24"/>
        </w:rPr>
        <w:t xml:space="preserve"> održat</w:t>
      </w:r>
      <w:r w:rsidR="00814D4F">
        <w:rPr>
          <w:szCs w:val="24"/>
        </w:rPr>
        <w:t>i</w:t>
      </w:r>
      <w:r w:rsidRPr="00FE42E9">
        <w:rPr>
          <w:szCs w:val="24"/>
        </w:rPr>
        <w:t xml:space="preserve"> će se dana </w:t>
      </w:r>
      <w:r w:rsidR="00AC3F3B">
        <w:rPr>
          <w:b/>
          <w:szCs w:val="24"/>
        </w:rPr>
        <w:t>27</w:t>
      </w:r>
      <w:r w:rsidR="00B914DA">
        <w:rPr>
          <w:b/>
          <w:szCs w:val="24"/>
        </w:rPr>
        <w:t>. veljače</w:t>
      </w:r>
      <w:r w:rsidRPr="008E1886">
        <w:rPr>
          <w:b/>
          <w:szCs w:val="24"/>
        </w:rPr>
        <w:t xml:space="preserve"> </w:t>
      </w:r>
      <w:r w:rsidR="00177C38">
        <w:rPr>
          <w:b/>
          <w:szCs w:val="24"/>
        </w:rPr>
        <w:t>2024</w:t>
      </w:r>
      <w:r w:rsidR="00814D4F">
        <w:rPr>
          <w:b/>
          <w:szCs w:val="24"/>
        </w:rPr>
        <w:t>. godine s početkom u 16,3</w:t>
      </w:r>
      <w:r w:rsidR="003839F6">
        <w:rPr>
          <w:b/>
          <w:szCs w:val="24"/>
        </w:rPr>
        <w:t>0</w:t>
      </w:r>
      <w:r w:rsidRPr="008E1886">
        <w:rPr>
          <w:b/>
          <w:szCs w:val="24"/>
        </w:rPr>
        <w:t xml:space="preserve"> sati </w:t>
      </w:r>
      <w:r w:rsidR="00814D4F" w:rsidRPr="003F7A27">
        <w:rPr>
          <w:szCs w:val="24"/>
        </w:rPr>
        <w:t>u prostorijama Naftalana 2, Kongresna dvorana, I. kat.</w:t>
      </w:r>
    </w:p>
    <w:p w14:paraId="224BA630" w14:textId="46C4D91A" w:rsidR="00A67EE0" w:rsidRPr="00C37675" w:rsidRDefault="00A67EE0" w:rsidP="00C72703">
      <w:pPr>
        <w:pStyle w:val="Bezproreda"/>
        <w:ind w:firstLine="708"/>
        <w:jc w:val="both"/>
        <w:rPr>
          <w:rFonts w:eastAsia="Times New Roman" w:cs="Times New Roman"/>
        </w:rPr>
      </w:pPr>
      <w:r w:rsidRPr="00C37675">
        <w:rPr>
          <w:rFonts w:eastAsia="Times New Roman" w:cs="Times New Roman"/>
        </w:rPr>
        <w:t>Za sjednicu predlažem slijedeći</w:t>
      </w:r>
    </w:p>
    <w:p w14:paraId="4B334BA4" w14:textId="77777777" w:rsidR="00A67EE0" w:rsidRPr="00C37675" w:rsidRDefault="00A67EE0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 w:rsidRPr="00C37675">
        <w:rPr>
          <w:rFonts w:eastAsia="Times New Roman" w:cs="Times New Roman"/>
          <w:b/>
        </w:rPr>
        <w:t>DNEVNI RED</w:t>
      </w:r>
    </w:p>
    <w:p w14:paraId="79ACA2C9" w14:textId="41B40DFD" w:rsidR="00DF5753" w:rsidRPr="00B914DA" w:rsidRDefault="00A67EE0" w:rsidP="00B914DA">
      <w:pPr>
        <w:tabs>
          <w:tab w:val="left" w:pos="5772"/>
        </w:tabs>
        <w:spacing w:after="0" w:line="240" w:lineRule="auto"/>
        <w:rPr>
          <w:rFonts w:eastAsia="Times New Roman" w:cs="Times New Roman"/>
          <w:sz w:val="22"/>
        </w:rPr>
      </w:pPr>
      <w:r>
        <w:rPr>
          <w:rFonts w:eastAsia="Times New Roman" w:cs="Times New Roman"/>
          <w:sz w:val="22"/>
        </w:rPr>
        <w:tab/>
      </w:r>
    </w:p>
    <w:p w14:paraId="4590FA6C" w14:textId="1D5E7527" w:rsidR="00AA2F7C" w:rsidRPr="00AC3F3B" w:rsidRDefault="002616BA" w:rsidP="009329C7">
      <w:pPr>
        <w:pStyle w:val="Bezproreda"/>
        <w:numPr>
          <w:ilvl w:val="0"/>
          <w:numId w:val="16"/>
        </w:numPr>
        <w:jc w:val="both"/>
        <w:rPr>
          <w:b/>
        </w:rPr>
      </w:pPr>
      <w:r w:rsidRPr="00AC3F3B">
        <w:rPr>
          <w:b/>
        </w:rPr>
        <w:t>Razmat</w:t>
      </w:r>
      <w:r w:rsidR="00814D4F" w:rsidRPr="00AC3F3B">
        <w:rPr>
          <w:b/>
        </w:rPr>
        <w:t>ranje i usvajanje zapisnika s</w:t>
      </w:r>
      <w:r w:rsidR="00937C5F" w:rsidRPr="00AC3F3B">
        <w:rPr>
          <w:b/>
        </w:rPr>
        <w:t>a</w:t>
      </w:r>
      <w:r w:rsidR="00B914DA" w:rsidRPr="00AC3F3B">
        <w:rPr>
          <w:b/>
        </w:rPr>
        <w:t xml:space="preserve"> 36</w:t>
      </w:r>
      <w:r w:rsidRPr="00AC3F3B">
        <w:rPr>
          <w:b/>
        </w:rPr>
        <w:t>. sjednice Upravnog vijeća održane</w:t>
      </w:r>
      <w:r w:rsidR="00B914DA" w:rsidRPr="00AC3F3B">
        <w:rPr>
          <w:b/>
        </w:rPr>
        <w:t xml:space="preserve"> dana 18</w:t>
      </w:r>
      <w:r w:rsidRPr="00AC3F3B">
        <w:rPr>
          <w:b/>
        </w:rPr>
        <w:t>.</w:t>
      </w:r>
      <w:r w:rsidR="00B914DA" w:rsidRPr="00AC3F3B">
        <w:rPr>
          <w:b/>
        </w:rPr>
        <w:t xml:space="preserve"> siječnja 2024</w:t>
      </w:r>
      <w:r w:rsidRPr="00AC3F3B">
        <w:rPr>
          <w:b/>
        </w:rPr>
        <w:t>. godine</w:t>
      </w:r>
    </w:p>
    <w:p w14:paraId="2CE1D19B" w14:textId="68C7E50D" w:rsidR="00A80B9B" w:rsidRPr="00FA15E9" w:rsidRDefault="00A80B9B" w:rsidP="009329C7">
      <w:pPr>
        <w:pStyle w:val="Bezproreda"/>
        <w:numPr>
          <w:ilvl w:val="0"/>
          <w:numId w:val="16"/>
        </w:numPr>
        <w:jc w:val="both"/>
        <w:rPr>
          <w:b/>
        </w:rPr>
      </w:pPr>
      <w:r w:rsidRPr="00FA15E9">
        <w:rPr>
          <w:b/>
        </w:rPr>
        <w:t xml:space="preserve">Razmatranje i donošenje </w:t>
      </w:r>
      <w:r>
        <w:rPr>
          <w:b/>
        </w:rPr>
        <w:t>Odluke o usvajanju f</w:t>
      </w:r>
      <w:r w:rsidRPr="00FA15E9">
        <w:rPr>
          <w:b/>
        </w:rPr>
        <w:t>inancij</w:t>
      </w:r>
      <w:r>
        <w:rPr>
          <w:b/>
        </w:rPr>
        <w:t>skog izvješća o poslova</w:t>
      </w:r>
      <w:r w:rsidR="004C156A">
        <w:rPr>
          <w:b/>
        </w:rPr>
        <w:t>nju za razdoblje od I.-XII. 2023</w:t>
      </w:r>
      <w:r w:rsidRPr="00FA15E9">
        <w:rPr>
          <w:b/>
        </w:rPr>
        <w:t>. godine</w:t>
      </w:r>
    </w:p>
    <w:p w14:paraId="6E65D35F" w14:textId="489DE602" w:rsidR="00AC3F3B" w:rsidRPr="00A80B9B" w:rsidRDefault="00580B86" w:rsidP="009329C7">
      <w:pPr>
        <w:pStyle w:val="Bezproreda"/>
        <w:ind w:firstLine="708"/>
        <w:rPr>
          <w:b/>
          <w:bCs/>
        </w:rPr>
      </w:pPr>
      <w:r w:rsidRPr="00A80B9B">
        <w:rPr>
          <w:bCs/>
        </w:rPr>
        <w:t>Izvjestitelj: Goran Maričić, dr.med.</w:t>
      </w:r>
      <w:r w:rsidR="00DF5753" w:rsidRPr="00A80B9B">
        <w:rPr>
          <w:bCs/>
        </w:rPr>
        <w:t>, v.d. ravnatelj</w:t>
      </w:r>
      <w:r w:rsidRPr="00A80B9B">
        <w:rPr>
          <w:bCs/>
        </w:rPr>
        <w:t xml:space="preserve">  </w:t>
      </w:r>
    </w:p>
    <w:p w14:paraId="1077B08F" w14:textId="738F3CDE" w:rsidR="00AC3F3B" w:rsidRDefault="00AC3F3B" w:rsidP="009329C7">
      <w:pPr>
        <w:pStyle w:val="Bezproreda"/>
        <w:numPr>
          <w:ilvl w:val="0"/>
          <w:numId w:val="16"/>
        </w:numPr>
        <w:jc w:val="both"/>
        <w:rPr>
          <w:b/>
          <w:lang w:eastAsia="hr-HR"/>
        </w:rPr>
      </w:pPr>
      <w:r>
        <w:rPr>
          <w:b/>
          <w:lang w:eastAsia="hr-HR"/>
        </w:rPr>
        <w:t>Razmatranje i usvajanje financijskog izvješća za siječanj 2024. godine</w:t>
      </w:r>
    </w:p>
    <w:p w14:paraId="591F14E5" w14:textId="30169074" w:rsidR="00AC3F3B" w:rsidRPr="00AC3F3B" w:rsidRDefault="00AC3F3B" w:rsidP="009329C7">
      <w:pPr>
        <w:pStyle w:val="Bezproreda"/>
        <w:ind w:firstLine="708"/>
        <w:rPr>
          <w:bCs/>
        </w:rPr>
      </w:pPr>
      <w:r w:rsidRPr="00AC3F3B">
        <w:rPr>
          <w:bCs/>
        </w:rPr>
        <w:t xml:space="preserve">Izvjestitelj: Goran Maričić, dr.med., v.d. ravnatelj  </w:t>
      </w:r>
    </w:p>
    <w:p w14:paraId="3940F7C3" w14:textId="0128D642" w:rsidR="00241FD3" w:rsidRDefault="00241FD3" w:rsidP="009329C7">
      <w:pPr>
        <w:pStyle w:val="Bezproreda"/>
        <w:numPr>
          <w:ilvl w:val="0"/>
          <w:numId w:val="16"/>
        </w:numPr>
        <w:jc w:val="both"/>
        <w:rPr>
          <w:b/>
          <w:lang w:eastAsia="hr-HR"/>
        </w:rPr>
      </w:pPr>
      <w:r>
        <w:rPr>
          <w:b/>
          <w:lang w:eastAsia="hr-HR"/>
        </w:rPr>
        <w:t>Razmatranje i donošenje Pravilnika o jednostavnoj nabavi</w:t>
      </w:r>
    </w:p>
    <w:p w14:paraId="16B05E5F" w14:textId="7304D7DC" w:rsidR="00241FD3" w:rsidRPr="00241FD3" w:rsidRDefault="00241FD3" w:rsidP="009329C7">
      <w:pPr>
        <w:pStyle w:val="Bezproreda"/>
        <w:ind w:left="708" w:firstLine="12"/>
        <w:rPr>
          <w:bCs/>
        </w:rPr>
      </w:pPr>
      <w:r w:rsidRPr="00AC3F3B">
        <w:rPr>
          <w:bCs/>
        </w:rPr>
        <w:t xml:space="preserve">Izvjestitelj: Goran Maričić, dr.med., v.d. ravnatelj  </w:t>
      </w:r>
    </w:p>
    <w:p w14:paraId="5442A7B2" w14:textId="56669A79" w:rsidR="00AC3F3B" w:rsidRPr="00AC3F3B" w:rsidRDefault="00514F68" w:rsidP="009329C7">
      <w:pPr>
        <w:pStyle w:val="Bezproreda"/>
        <w:numPr>
          <w:ilvl w:val="0"/>
          <w:numId w:val="16"/>
        </w:numPr>
        <w:jc w:val="both"/>
        <w:rPr>
          <w:b/>
          <w:lang w:eastAsia="hr-HR"/>
        </w:rPr>
      </w:pPr>
      <w:r w:rsidRPr="00AC3F3B">
        <w:rPr>
          <w:b/>
          <w:lang w:eastAsia="hr-HR"/>
        </w:rPr>
        <w:t>Prijedlog imenovanja stručnih tijela Naftalana: Povjerenstvo za kvalitetu, Etičko Povjerenstvo i  Povjerenstvo za lijekove</w:t>
      </w:r>
    </w:p>
    <w:p w14:paraId="5EBFDCE6" w14:textId="76CB3D40" w:rsidR="00AC3F3B" w:rsidRPr="00B3768D" w:rsidRDefault="00AC3F3B" w:rsidP="009329C7">
      <w:pPr>
        <w:pStyle w:val="Bezproreda"/>
        <w:ind w:firstLine="708"/>
        <w:rPr>
          <w:bCs/>
        </w:rPr>
      </w:pPr>
      <w:r w:rsidRPr="00AC3F3B">
        <w:rPr>
          <w:bCs/>
        </w:rPr>
        <w:t xml:space="preserve">Izvjestitelj: Goran Maričić, dr.med., v.d. ravnatelj  </w:t>
      </w:r>
    </w:p>
    <w:p w14:paraId="47E00C2D" w14:textId="7A8300C4" w:rsidR="00B3768D" w:rsidRPr="00B3768D" w:rsidRDefault="00B3768D" w:rsidP="009329C7">
      <w:pPr>
        <w:pStyle w:val="Bezproreda"/>
        <w:numPr>
          <w:ilvl w:val="0"/>
          <w:numId w:val="16"/>
        </w:numPr>
        <w:spacing w:line="276" w:lineRule="auto"/>
        <w:jc w:val="both"/>
        <w:rPr>
          <w:b/>
          <w:lang w:eastAsia="hr-HR"/>
        </w:rPr>
      </w:pPr>
      <w:r>
        <w:rPr>
          <w:b/>
          <w:lang w:eastAsia="hr-HR"/>
        </w:rPr>
        <w:t>Razmatranje I</w:t>
      </w:r>
      <w:r w:rsidRPr="00241FD3">
        <w:rPr>
          <w:b/>
          <w:lang w:eastAsia="hr-HR"/>
        </w:rPr>
        <w:t>zmjena i dopuna Pravilnika o unutarnjem ustrojstvu, organizaciji i sistematizaciji radnih mjesta</w:t>
      </w:r>
      <w:r>
        <w:rPr>
          <w:b/>
          <w:lang w:eastAsia="hr-HR"/>
        </w:rPr>
        <w:t xml:space="preserve"> i donošenje odluke</w:t>
      </w:r>
      <w:r w:rsidRPr="00241FD3">
        <w:rPr>
          <w:b/>
          <w:lang w:eastAsia="hr-HR"/>
        </w:rPr>
        <w:t xml:space="preserve"> </w:t>
      </w:r>
    </w:p>
    <w:p w14:paraId="3F5F5450" w14:textId="6FD7F7B3" w:rsidR="00C72703" w:rsidRPr="00AC3F3B" w:rsidRDefault="00514F68" w:rsidP="009329C7">
      <w:pPr>
        <w:pStyle w:val="Bezproreda"/>
        <w:ind w:firstLine="708"/>
        <w:rPr>
          <w:lang w:eastAsia="hr-HR"/>
        </w:rPr>
      </w:pPr>
      <w:r w:rsidRPr="00AC3F3B">
        <w:t>Izvjestitelj: Goran Maričić, dr.med., v.d. ravnatelj</w:t>
      </w:r>
    </w:p>
    <w:p w14:paraId="3CE96FE1" w14:textId="5DD77AF4" w:rsidR="00241FD3" w:rsidRPr="00430BCF" w:rsidRDefault="00241FD3" w:rsidP="009329C7">
      <w:pPr>
        <w:pStyle w:val="Bezproreda"/>
        <w:numPr>
          <w:ilvl w:val="0"/>
          <w:numId w:val="16"/>
        </w:numPr>
        <w:jc w:val="both"/>
        <w:rPr>
          <w:b/>
          <w:bCs/>
        </w:rPr>
      </w:pPr>
      <w:r w:rsidRPr="00430BCF">
        <w:rPr>
          <w:b/>
          <w:bCs/>
        </w:rPr>
        <w:t>Razmatranje i donošenje Odluka o suglasnosti za prijem</w:t>
      </w:r>
      <w:r>
        <w:rPr>
          <w:b/>
          <w:bCs/>
        </w:rPr>
        <w:t xml:space="preserve"> u radni odnos na neodređeno vrijeme higijeničara/ke (2 izvršitelja/ice), kozmetičara/ke (1 izvršitelj/ica) i na određeno vrijeme higijeničara/ke (3 izvršitelja/ice), referent/ica za marketing(1</w:t>
      </w:r>
      <w:r w:rsidRPr="00430BCF">
        <w:rPr>
          <w:b/>
          <w:bCs/>
        </w:rPr>
        <w:t xml:space="preserve"> izvršitelj</w:t>
      </w:r>
      <w:r>
        <w:rPr>
          <w:b/>
          <w:bCs/>
        </w:rPr>
        <w:t>/ica) i konobar/ica (2 izvršitelja/ice)</w:t>
      </w:r>
    </w:p>
    <w:p w14:paraId="613B4E52" w14:textId="095A4523" w:rsidR="00241FD3" w:rsidRPr="00241FD3" w:rsidRDefault="00241FD3" w:rsidP="009329C7">
      <w:pPr>
        <w:pStyle w:val="Bezproreda"/>
        <w:ind w:firstLine="708"/>
        <w:rPr>
          <w:lang w:eastAsia="hr-HR"/>
        </w:rPr>
      </w:pPr>
      <w:r w:rsidRPr="00AC3F3B">
        <w:t>Izvjestitelj: Goran Maričić, dr.med., v.d. ravnatelj</w:t>
      </w:r>
    </w:p>
    <w:p w14:paraId="4556BF44" w14:textId="0CCE4BB6" w:rsidR="00AC3F3B" w:rsidRPr="00AC3F3B" w:rsidRDefault="00AC3F3B" w:rsidP="009329C7">
      <w:pPr>
        <w:pStyle w:val="Bezproreda"/>
        <w:numPr>
          <w:ilvl w:val="0"/>
          <w:numId w:val="16"/>
        </w:numPr>
        <w:jc w:val="both"/>
        <w:rPr>
          <w:b/>
        </w:rPr>
      </w:pPr>
      <w:r>
        <w:rPr>
          <w:b/>
        </w:rPr>
        <w:t xml:space="preserve">Otvaranje </w:t>
      </w:r>
      <w:r w:rsidR="00241FD3">
        <w:rPr>
          <w:b/>
        </w:rPr>
        <w:t xml:space="preserve">pristiglih </w:t>
      </w:r>
      <w:r>
        <w:rPr>
          <w:b/>
        </w:rPr>
        <w:t>prijava</w:t>
      </w:r>
      <w:r w:rsidR="00241FD3">
        <w:rPr>
          <w:b/>
        </w:rPr>
        <w:t xml:space="preserve"> za</w:t>
      </w:r>
      <w:r w:rsidRPr="00AC3F3B">
        <w:rPr>
          <w:b/>
        </w:rPr>
        <w:t xml:space="preserve"> </w:t>
      </w:r>
      <w:r w:rsidR="00241FD3">
        <w:rPr>
          <w:b/>
          <w:lang w:eastAsia="hr-HR"/>
        </w:rPr>
        <w:t>javni natječaj</w:t>
      </w:r>
      <w:r w:rsidRPr="00AC3F3B">
        <w:rPr>
          <w:b/>
          <w:lang w:eastAsia="hr-HR"/>
        </w:rPr>
        <w:t xml:space="preserve"> za izbor i imenovanje ravnatelja Naftalana, specijalne bolnice za medicinsku rehabilitaciju</w:t>
      </w:r>
    </w:p>
    <w:p w14:paraId="17394091" w14:textId="122B1536" w:rsidR="00690279" w:rsidRDefault="00A55A51" w:rsidP="009329C7">
      <w:pPr>
        <w:pStyle w:val="Bezproreda"/>
        <w:numPr>
          <w:ilvl w:val="0"/>
          <w:numId w:val="16"/>
        </w:numPr>
        <w:rPr>
          <w:b/>
        </w:rPr>
      </w:pPr>
      <w:r w:rsidRPr="00AC3F3B">
        <w:rPr>
          <w:b/>
        </w:rPr>
        <w:t>Razno</w:t>
      </w:r>
    </w:p>
    <w:p w14:paraId="70081BD2" w14:textId="77777777" w:rsidR="00663225" w:rsidRPr="00AC3F3B" w:rsidRDefault="00663225" w:rsidP="00663225">
      <w:pPr>
        <w:pStyle w:val="Bezproreda"/>
        <w:ind w:left="720"/>
        <w:rPr>
          <w:b/>
        </w:rPr>
      </w:pPr>
    </w:p>
    <w:p w14:paraId="1F4A39EC" w14:textId="77777777" w:rsidR="00F952C3" w:rsidRPr="00C12310" w:rsidRDefault="00F952C3" w:rsidP="00C12310">
      <w:pPr>
        <w:pStyle w:val="Odlomakpopisa"/>
        <w:ind w:left="648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1231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Predsjednica  Upravnog vijeća:</w:t>
      </w:r>
    </w:p>
    <w:p w14:paraId="243B5573" w14:textId="0A6EA9E2" w:rsidR="00690279" w:rsidRDefault="00F952C3" w:rsidP="00C12310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  <w:r w:rsidRPr="00C12310">
        <w:rPr>
          <w:rFonts w:eastAsia="Times New Roman" w:cs="Times New Roman"/>
          <w:color w:val="000000" w:themeColor="text1"/>
          <w:szCs w:val="24"/>
        </w:rPr>
        <w:t xml:space="preserve">Žaklin Acinger-Rogić, dr.vet.med. </w:t>
      </w:r>
    </w:p>
    <w:p w14:paraId="26EA0219" w14:textId="77777777" w:rsidR="00663225" w:rsidRDefault="00663225" w:rsidP="00C12310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</w:p>
    <w:p w14:paraId="30A1EE19" w14:textId="77777777" w:rsidR="00663225" w:rsidRPr="00C12310" w:rsidRDefault="00663225" w:rsidP="00C12310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</w:p>
    <w:p w14:paraId="4319EB49" w14:textId="47A356A5" w:rsidR="00BD409A" w:rsidRDefault="00BD409A" w:rsidP="00C72703">
      <w:pPr>
        <w:spacing w:after="0" w:line="240" w:lineRule="auto"/>
        <w:rPr>
          <w:rFonts w:eastAsia="Times New Roman" w:cs="Times New Roman"/>
          <w:b/>
          <w:bCs/>
          <w:sz w:val="20"/>
          <w:szCs w:val="20"/>
        </w:rPr>
      </w:pPr>
    </w:p>
    <w:p w14:paraId="4D2AD140" w14:textId="64DE66C8" w:rsidR="006D7156" w:rsidRPr="000C6B13" w:rsidRDefault="006D7156" w:rsidP="00C72703">
      <w:pPr>
        <w:spacing w:after="0" w:line="240" w:lineRule="auto"/>
        <w:rPr>
          <w:rFonts w:eastAsia="Times New Roman" w:cs="Times New Roman"/>
          <w:b/>
          <w:bCs/>
          <w:sz w:val="20"/>
          <w:szCs w:val="20"/>
        </w:rPr>
      </w:pPr>
      <w:r w:rsidRPr="000C6B13">
        <w:rPr>
          <w:rFonts w:eastAsia="Times New Roman" w:cs="Times New Roman"/>
          <w:b/>
          <w:bCs/>
          <w:sz w:val="20"/>
          <w:szCs w:val="20"/>
        </w:rPr>
        <w:t>DOSTAVITI:</w:t>
      </w:r>
    </w:p>
    <w:p w14:paraId="7EAA5219" w14:textId="55811650" w:rsidR="006D7156" w:rsidRPr="000C6B13" w:rsidRDefault="006D7156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>Žaklin Acinger-Rogić, dr.vet.med.,</w:t>
      </w:r>
      <w:r w:rsidR="001E022A" w:rsidRPr="000C6B13">
        <w:rPr>
          <w:rFonts w:eastAsia="Times New Roman" w:cs="Times New Roman"/>
          <w:sz w:val="20"/>
          <w:szCs w:val="20"/>
        </w:rPr>
        <w:t xml:space="preserve"> predsjednica Upravnog vijeća,</w:t>
      </w:r>
      <w:r w:rsidRPr="000C6B13">
        <w:rPr>
          <w:rFonts w:eastAsia="Times New Roman" w:cs="Times New Roman"/>
          <w:sz w:val="20"/>
          <w:szCs w:val="20"/>
        </w:rPr>
        <w:t xml:space="preserve"> </w:t>
      </w:r>
    </w:p>
    <w:p w14:paraId="366947C4" w14:textId="5441D606" w:rsidR="008E1886" w:rsidRPr="008E1886" w:rsidRDefault="00051EF3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Zlatko Herček, član,</w:t>
      </w:r>
      <w:r w:rsidR="008E1886">
        <w:rPr>
          <w:rFonts w:eastAsia="Times New Roman" w:cs="Times New Roman"/>
          <w:sz w:val="20"/>
          <w:szCs w:val="20"/>
        </w:rPr>
        <w:t xml:space="preserve"> </w:t>
      </w:r>
    </w:p>
    <w:p w14:paraId="361BA48E" w14:textId="7CBC91A6" w:rsidR="00051EF3" w:rsidRDefault="00051EF3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Darko Bistrički, član,</w:t>
      </w:r>
      <w:r w:rsidR="008E1886">
        <w:rPr>
          <w:rFonts w:eastAsia="Times New Roman" w:cs="Times New Roman"/>
          <w:sz w:val="20"/>
          <w:szCs w:val="20"/>
        </w:rPr>
        <w:t xml:space="preserve"> </w:t>
      </w:r>
    </w:p>
    <w:p w14:paraId="46B26DF6" w14:textId="084F81A4" w:rsidR="00051EF3" w:rsidRDefault="00051EF3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Stjepan Klak, član</w:t>
      </w:r>
      <w:r w:rsidR="008E1886">
        <w:rPr>
          <w:rFonts w:eastAsia="Times New Roman" w:cs="Times New Roman"/>
          <w:sz w:val="20"/>
          <w:szCs w:val="20"/>
        </w:rPr>
        <w:t xml:space="preserve">, </w:t>
      </w:r>
    </w:p>
    <w:p w14:paraId="4F7EC3BF" w14:textId="6D2D1D4F" w:rsidR="001E022A" w:rsidRPr="000C6B13" w:rsidRDefault="00463C3F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Jasminka Hlupić, dr.med., članica, </w:t>
      </w:r>
    </w:p>
    <w:p w14:paraId="5C08AFA2" w14:textId="76CA4A65" w:rsidR="00051EF3" w:rsidRPr="00051EF3" w:rsidRDefault="00051EF3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Melita Bahlen Kramar, dr.med., članica, </w:t>
      </w:r>
    </w:p>
    <w:p w14:paraId="4D285E63" w14:textId="72EFADB2" w:rsidR="004438A4" w:rsidRPr="000C6B13" w:rsidRDefault="004438A4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>Dragan Grgić, član</w:t>
      </w:r>
      <w:r w:rsidR="00663225">
        <w:rPr>
          <w:rFonts w:eastAsia="Times New Roman" w:cs="Times New Roman"/>
          <w:sz w:val="20"/>
          <w:szCs w:val="20"/>
        </w:rPr>
        <w:t>,</w:t>
      </w:r>
      <w:r w:rsidRPr="000C6B13">
        <w:rPr>
          <w:rFonts w:eastAsia="Times New Roman" w:cs="Times New Roman"/>
          <w:sz w:val="20"/>
          <w:szCs w:val="20"/>
        </w:rPr>
        <w:t xml:space="preserve"> </w:t>
      </w:r>
    </w:p>
    <w:p w14:paraId="20B9DA4D" w14:textId="77777777" w:rsidR="006D7156" w:rsidRPr="000C6B13" w:rsidRDefault="006D7156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Goran Maričić, dr.med., ravnatelj SB Naftalan, </w:t>
      </w:r>
    </w:p>
    <w:p w14:paraId="14F889C0" w14:textId="77777777" w:rsidR="006D7156" w:rsidRPr="000C6B13" w:rsidRDefault="00B93BEC" w:rsidP="00C72703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    Milica Birk, dipl.oec.</w:t>
      </w:r>
      <w:r w:rsidR="006D7156" w:rsidRPr="000C6B13">
        <w:rPr>
          <w:rFonts w:eastAsia="Times New Roman" w:cs="Times New Roman"/>
          <w:sz w:val="20"/>
          <w:szCs w:val="20"/>
        </w:rPr>
        <w:t>,</w:t>
      </w:r>
      <w:r w:rsidRPr="000C6B13">
        <w:rPr>
          <w:rFonts w:eastAsia="Times New Roman" w:cs="Times New Roman"/>
          <w:sz w:val="20"/>
          <w:szCs w:val="20"/>
        </w:rPr>
        <w:t xml:space="preserve"> </w:t>
      </w:r>
      <w:r w:rsidR="006D7156" w:rsidRPr="000C6B13">
        <w:rPr>
          <w:rFonts w:eastAsia="Times New Roman" w:cs="Times New Roman"/>
          <w:sz w:val="20"/>
          <w:szCs w:val="20"/>
        </w:rPr>
        <w:t xml:space="preserve">zamjenica ravnatelja,  </w:t>
      </w:r>
    </w:p>
    <w:p w14:paraId="1DC9530F" w14:textId="77777777" w:rsidR="006D7156" w:rsidRPr="000C6B13" w:rsidRDefault="006D7156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Tea Vukošić </w:t>
      </w:r>
      <w:r w:rsidR="001E022A" w:rsidRPr="000C6B13">
        <w:rPr>
          <w:rFonts w:eastAsia="Times New Roman" w:cs="Times New Roman"/>
          <w:sz w:val="20"/>
          <w:szCs w:val="20"/>
        </w:rPr>
        <w:t>Paher, dipl.iur., pomoćnica ravnatelja za kvalitetu</w:t>
      </w:r>
      <w:r w:rsidRPr="000C6B13">
        <w:rPr>
          <w:rFonts w:eastAsia="Times New Roman" w:cs="Times New Roman"/>
          <w:sz w:val="20"/>
          <w:szCs w:val="20"/>
        </w:rPr>
        <w:t xml:space="preserve">, </w:t>
      </w:r>
    </w:p>
    <w:p w14:paraId="4F8424CA" w14:textId="07EC7721" w:rsidR="006D7156" w:rsidRPr="000C6B13" w:rsidRDefault="001E022A" w:rsidP="00C72703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>Petra Sočan Novaković, rukovoditeljica Odjela za računovodstvo i financije</w:t>
      </w:r>
      <w:r w:rsidR="006D7156" w:rsidRPr="000C6B13">
        <w:rPr>
          <w:rFonts w:eastAsia="Times New Roman" w:cs="Times New Roman"/>
          <w:sz w:val="20"/>
          <w:szCs w:val="20"/>
        </w:rPr>
        <w:t>,</w:t>
      </w:r>
    </w:p>
    <w:p w14:paraId="1B843805" w14:textId="5AB7618C" w:rsidR="006D7156" w:rsidRPr="000C6B13" w:rsidRDefault="006D7156" w:rsidP="00C72703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>Snježana Brući, mag.med.techn.,pomoćnica ravnatelja za sestrinstvo</w:t>
      </w:r>
    </w:p>
    <w:p w14:paraId="3A65DB1A" w14:textId="77777777" w:rsidR="006D7156" w:rsidRPr="000C6B13" w:rsidRDefault="001E022A" w:rsidP="00C72703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Upravni odjel za zdravstvo, </w:t>
      </w:r>
      <w:r w:rsidR="006D7156" w:rsidRPr="000C6B13">
        <w:rPr>
          <w:rFonts w:eastAsia="Times New Roman" w:cs="Times New Roman"/>
          <w:sz w:val="20"/>
          <w:szCs w:val="20"/>
        </w:rPr>
        <w:t>socijalnu skrb</w:t>
      </w:r>
      <w:r w:rsidRPr="000C6B13">
        <w:rPr>
          <w:rFonts w:eastAsia="Times New Roman" w:cs="Times New Roman"/>
          <w:sz w:val="20"/>
          <w:szCs w:val="20"/>
        </w:rPr>
        <w:t xml:space="preserve"> i hrvatske branitelje</w:t>
      </w:r>
      <w:r w:rsidR="006D7156" w:rsidRPr="000C6B13">
        <w:rPr>
          <w:rFonts w:eastAsia="Times New Roman" w:cs="Times New Roman"/>
          <w:sz w:val="20"/>
          <w:szCs w:val="20"/>
        </w:rPr>
        <w:t xml:space="preserve"> Zagrebačke županije,</w:t>
      </w:r>
    </w:p>
    <w:p w14:paraId="709352A1" w14:textId="77777777" w:rsidR="006F6EBA" w:rsidRPr="00583F1D" w:rsidRDefault="006D7156" w:rsidP="00C72703">
      <w:pPr>
        <w:numPr>
          <w:ilvl w:val="0"/>
          <w:numId w:val="1"/>
        </w:numPr>
        <w:tabs>
          <w:tab w:val="clear" w:pos="360"/>
          <w:tab w:val="num" w:pos="0"/>
        </w:tabs>
        <w:spacing w:after="0" w:line="240" w:lineRule="auto"/>
        <w:rPr>
          <w:sz w:val="20"/>
          <w:szCs w:val="20"/>
        </w:rPr>
      </w:pPr>
      <w:r w:rsidRPr="00263F0F">
        <w:rPr>
          <w:rFonts w:eastAsia="Times New Roman" w:cs="Times New Roman"/>
          <w:sz w:val="20"/>
          <w:szCs w:val="20"/>
        </w:rPr>
        <w:t>Pismohrana</w:t>
      </w:r>
    </w:p>
    <w:sectPr w:rsidR="006F6EBA" w:rsidRPr="00583F1D" w:rsidSect="00CD0798">
      <w:footerReference w:type="default" r:id="rId8"/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B04E26" w14:textId="77777777" w:rsidR="00CD0798" w:rsidRDefault="00CD0798" w:rsidP="00690279">
      <w:pPr>
        <w:spacing w:after="0" w:line="240" w:lineRule="auto"/>
      </w:pPr>
      <w:r>
        <w:separator/>
      </w:r>
    </w:p>
  </w:endnote>
  <w:endnote w:type="continuationSeparator" w:id="0">
    <w:p w14:paraId="56647325" w14:textId="77777777" w:rsidR="00CD0798" w:rsidRDefault="00CD0798" w:rsidP="006902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2"/>
      </w:rPr>
      <w:id w:val="940648306"/>
      <w:docPartObj>
        <w:docPartGallery w:val="Page Numbers (Bottom of Page)"/>
        <w:docPartUnique/>
      </w:docPartObj>
    </w:sdtPr>
    <w:sdtContent>
      <w:p w14:paraId="68B77D35" w14:textId="36FA189A" w:rsidR="00690279" w:rsidRPr="00690279" w:rsidRDefault="00690279">
        <w:pPr>
          <w:pStyle w:val="Podnoje"/>
          <w:jc w:val="right"/>
          <w:rPr>
            <w:sz w:val="22"/>
          </w:rPr>
        </w:pPr>
        <w:r w:rsidRPr="00690279">
          <w:rPr>
            <w:sz w:val="22"/>
          </w:rPr>
          <w:fldChar w:fldCharType="begin"/>
        </w:r>
        <w:r w:rsidRPr="00690279">
          <w:rPr>
            <w:sz w:val="22"/>
          </w:rPr>
          <w:instrText>PAGE   \* MERGEFORMAT</w:instrText>
        </w:r>
        <w:r w:rsidRPr="00690279">
          <w:rPr>
            <w:sz w:val="22"/>
          </w:rPr>
          <w:fldChar w:fldCharType="separate"/>
        </w:r>
        <w:r w:rsidR="004C156A">
          <w:rPr>
            <w:noProof/>
            <w:sz w:val="22"/>
          </w:rPr>
          <w:t>2</w:t>
        </w:r>
        <w:r w:rsidRPr="00690279">
          <w:rPr>
            <w:sz w:val="22"/>
          </w:rPr>
          <w:fldChar w:fldCharType="end"/>
        </w:r>
      </w:p>
    </w:sdtContent>
  </w:sdt>
  <w:p w14:paraId="4F4D8F1C" w14:textId="77777777" w:rsidR="00690279" w:rsidRPr="00690279" w:rsidRDefault="00690279">
    <w:pPr>
      <w:pStyle w:val="Podnoje"/>
      <w:rPr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FA0E2D" w14:textId="77777777" w:rsidR="00CD0798" w:rsidRDefault="00CD0798" w:rsidP="00690279">
      <w:pPr>
        <w:spacing w:after="0" w:line="240" w:lineRule="auto"/>
      </w:pPr>
      <w:r>
        <w:separator/>
      </w:r>
    </w:p>
  </w:footnote>
  <w:footnote w:type="continuationSeparator" w:id="0">
    <w:p w14:paraId="24FB4358" w14:textId="77777777" w:rsidR="00CD0798" w:rsidRDefault="00CD0798" w:rsidP="006902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FE419D"/>
    <w:multiLevelType w:val="hybridMultilevel"/>
    <w:tmpl w:val="D7661C1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57D9E"/>
    <w:multiLevelType w:val="hybridMultilevel"/>
    <w:tmpl w:val="EA6E25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7A4BF0"/>
    <w:multiLevelType w:val="hybridMultilevel"/>
    <w:tmpl w:val="42FC4A46"/>
    <w:lvl w:ilvl="0" w:tplc="041A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2964FA"/>
    <w:multiLevelType w:val="hybridMultilevel"/>
    <w:tmpl w:val="13340EC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DA4429"/>
    <w:multiLevelType w:val="hybridMultilevel"/>
    <w:tmpl w:val="57E8BAE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73E279AF"/>
    <w:multiLevelType w:val="hybridMultilevel"/>
    <w:tmpl w:val="3160B56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3541382">
    <w:abstractNumId w:val="12"/>
  </w:num>
  <w:num w:numId="2" w16cid:durableId="1595674022">
    <w:abstractNumId w:val="9"/>
  </w:num>
  <w:num w:numId="3" w16cid:durableId="1795253054">
    <w:abstractNumId w:val="10"/>
  </w:num>
  <w:num w:numId="4" w16cid:durableId="181780164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9729728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0529156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58552883">
    <w:abstractNumId w:val="11"/>
  </w:num>
  <w:num w:numId="8" w16cid:durableId="1168712269">
    <w:abstractNumId w:val="7"/>
  </w:num>
  <w:num w:numId="9" w16cid:durableId="208005075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7105039">
    <w:abstractNumId w:val="2"/>
  </w:num>
  <w:num w:numId="11" w16cid:durableId="585848346">
    <w:abstractNumId w:val="13"/>
  </w:num>
  <w:num w:numId="12" w16cid:durableId="191039780">
    <w:abstractNumId w:val="3"/>
  </w:num>
  <w:num w:numId="13" w16cid:durableId="1910069687">
    <w:abstractNumId w:val="5"/>
  </w:num>
  <w:num w:numId="14" w16cid:durableId="267397656">
    <w:abstractNumId w:val="0"/>
  </w:num>
  <w:num w:numId="15" w16cid:durableId="523523364">
    <w:abstractNumId w:val="8"/>
  </w:num>
  <w:num w:numId="16" w16cid:durableId="21286227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156"/>
    <w:rsid w:val="00003D8E"/>
    <w:rsid w:val="0001755A"/>
    <w:rsid w:val="00027428"/>
    <w:rsid w:val="0003056C"/>
    <w:rsid w:val="00031EE7"/>
    <w:rsid w:val="0004445A"/>
    <w:rsid w:val="00051EF3"/>
    <w:rsid w:val="000565EC"/>
    <w:rsid w:val="00057BE2"/>
    <w:rsid w:val="00067BB3"/>
    <w:rsid w:val="00071191"/>
    <w:rsid w:val="00072F0F"/>
    <w:rsid w:val="00093AFA"/>
    <w:rsid w:val="00097BFD"/>
    <w:rsid w:val="000A1F96"/>
    <w:rsid w:val="000B0683"/>
    <w:rsid w:val="000B1AF4"/>
    <w:rsid w:val="000C6B13"/>
    <w:rsid w:val="000E4026"/>
    <w:rsid w:val="000E596B"/>
    <w:rsid w:val="000F34DA"/>
    <w:rsid w:val="00100016"/>
    <w:rsid w:val="00103484"/>
    <w:rsid w:val="001048D7"/>
    <w:rsid w:val="00106275"/>
    <w:rsid w:val="00107E8D"/>
    <w:rsid w:val="00130B09"/>
    <w:rsid w:val="00163D62"/>
    <w:rsid w:val="00177C38"/>
    <w:rsid w:val="001A53F4"/>
    <w:rsid w:val="001B4F80"/>
    <w:rsid w:val="001B5108"/>
    <w:rsid w:val="001E022A"/>
    <w:rsid w:val="001E54EA"/>
    <w:rsid w:val="001F1827"/>
    <w:rsid w:val="002034B7"/>
    <w:rsid w:val="00230F26"/>
    <w:rsid w:val="00231DB5"/>
    <w:rsid w:val="00236311"/>
    <w:rsid w:val="0023783F"/>
    <w:rsid w:val="00241FD3"/>
    <w:rsid w:val="00242BEF"/>
    <w:rsid w:val="002601AC"/>
    <w:rsid w:val="002616BA"/>
    <w:rsid w:val="00261FE2"/>
    <w:rsid w:val="00263F0F"/>
    <w:rsid w:val="00272E1C"/>
    <w:rsid w:val="002743DB"/>
    <w:rsid w:val="00275FF9"/>
    <w:rsid w:val="002C10AC"/>
    <w:rsid w:val="002C2405"/>
    <w:rsid w:val="002C6283"/>
    <w:rsid w:val="002C7F06"/>
    <w:rsid w:val="002E56A2"/>
    <w:rsid w:val="0030203B"/>
    <w:rsid w:val="003111B7"/>
    <w:rsid w:val="00316D07"/>
    <w:rsid w:val="003779ED"/>
    <w:rsid w:val="003839F6"/>
    <w:rsid w:val="00391F0C"/>
    <w:rsid w:val="00392480"/>
    <w:rsid w:val="003C227A"/>
    <w:rsid w:val="003C5E37"/>
    <w:rsid w:val="003E17F0"/>
    <w:rsid w:val="003E2381"/>
    <w:rsid w:val="003E70C7"/>
    <w:rsid w:val="003F13FE"/>
    <w:rsid w:val="003F2CAE"/>
    <w:rsid w:val="0041018A"/>
    <w:rsid w:val="00421181"/>
    <w:rsid w:val="004438A4"/>
    <w:rsid w:val="00456C26"/>
    <w:rsid w:val="00463C3F"/>
    <w:rsid w:val="00474273"/>
    <w:rsid w:val="004808EF"/>
    <w:rsid w:val="004A1379"/>
    <w:rsid w:val="004C156A"/>
    <w:rsid w:val="004C19B8"/>
    <w:rsid w:val="004C4D3E"/>
    <w:rsid w:val="004D193D"/>
    <w:rsid w:val="004D50AF"/>
    <w:rsid w:val="004D780E"/>
    <w:rsid w:val="00514F68"/>
    <w:rsid w:val="005170C4"/>
    <w:rsid w:val="005579EB"/>
    <w:rsid w:val="0056294A"/>
    <w:rsid w:val="005646E2"/>
    <w:rsid w:val="0056539E"/>
    <w:rsid w:val="00572190"/>
    <w:rsid w:val="00580B86"/>
    <w:rsid w:val="00583F1D"/>
    <w:rsid w:val="005933B4"/>
    <w:rsid w:val="005A5538"/>
    <w:rsid w:val="005B3DF3"/>
    <w:rsid w:val="005E3C46"/>
    <w:rsid w:val="006123BB"/>
    <w:rsid w:val="00614646"/>
    <w:rsid w:val="0062046C"/>
    <w:rsid w:val="00630067"/>
    <w:rsid w:val="0063029F"/>
    <w:rsid w:val="00631481"/>
    <w:rsid w:val="006359D1"/>
    <w:rsid w:val="00653F30"/>
    <w:rsid w:val="00663225"/>
    <w:rsid w:val="00686FD9"/>
    <w:rsid w:val="00690279"/>
    <w:rsid w:val="00692F48"/>
    <w:rsid w:val="006C5DCB"/>
    <w:rsid w:val="006D4FF8"/>
    <w:rsid w:val="006D7156"/>
    <w:rsid w:val="006E3D98"/>
    <w:rsid w:val="006F6EBA"/>
    <w:rsid w:val="00751427"/>
    <w:rsid w:val="00761199"/>
    <w:rsid w:val="007765A9"/>
    <w:rsid w:val="00795A5F"/>
    <w:rsid w:val="007A0736"/>
    <w:rsid w:val="007D7D1C"/>
    <w:rsid w:val="007E43DA"/>
    <w:rsid w:val="007F302B"/>
    <w:rsid w:val="007F4C9B"/>
    <w:rsid w:val="007F79F5"/>
    <w:rsid w:val="00801FF6"/>
    <w:rsid w:val="00807DCA"/>
    <w:rsid w:val="00814D4F"/>
    <w:rsid w:val="00815B85"/>
    <w:rsid w:val="00823964"/>
    <w:rsid w:val="00854522"/>
    <w:rsid w:val="00860C46"/>
    <w:rsid w:val="00873E1E"/>
    <w:rsid w:val="008766B1"/>
    <w:rsid w:val="00897566"/>
    <w:rsid w:val="008B0408"/>
    <w:rsid w:val="008D19C6"/>
    <w:rsid w:val="008E1886"/>
    <w:rsid w:val="008E2604"/>
    <w:rsid w:val="008E5F05"/>
    <w:rsid w:val="008E664B"/>
    <w:rsid w:val="008F7912"/>
    <w:rsid w:val="00903303"/>
    <w:rsid w:val="009209A0"/>
    <w:rsid w:val="00926B66"/>
    <w:rsid w:val="009317F3"/>
    <w:rsid w:val="009329C7"/>
    <w:rsid w:val="00937C5F"/>
    <w:rsid w:val="00941C51"/>
    <w:rsid w:val="00951586"/>
    <w:rsid w:val="00954BBB"/>
    <w:rsid w:val="009731BE"/>
    <w:rsid w:val="0099661E"/>
    <w:rsid w:val="009A6C76"/>
    <w:rsid w:val="009C4A3A"/>
    <w:rsid w:val="009C7C0C"/>
    <w:rsid w:val="009D6AAA"/>
    <w:rsid w:val="009D7467"/>
    <w:rsid w:val="00A20491"/>
    <w:rsid w:val="00A2241C"/>
    <w:rsid w:val="00A25F26"/>
    <w:rsid w:val="00A30BA3"/>
    <w:rsid w:val="00A41CAE"/>
    <w:rsid w:val="00A4638F"/>
    <w:rsid w:val="00A5117E"/>
    <w:rsid w:val="00A55502"/>
    <w:rsid w:val="00A55A51"/>
    <w:rsid w:val="00A67EE0"/>
    <w:rsid w:val="00A77E89"/>
    <w:rsid w:val="00A80B9B"/>
    <w:rsid w:val="00A849E6"/>
    <w:rsid w:val="00A90753"/>
    <w:rsid w:val="00A915FC"/>
    <w:rsid w:val="00A9184C"/>
    <w:rsid w:val="00A97866"/>
    <w:rsid w:val="00AA2F7C"/>
    <w:rsid w:val="00AA3E40"/>
    <w:rsid w:val="00AC3F3B"/>
    <w:rsid w:val="00AC4446"/>
    <w:rsid w:val="00AD3EAE"/>
    <w:rsid w:val="00AD5813"/>
    <w:rsid w:val="00B02438"/>
    <w:rsid w:val="00B029A6"/>
    <w:rsid w:val="00B16FC9"/>
    <w:rsid w:val="00B20D99"/>
    <w:rsid w:val="00B26907"/>
    <w:rsid w:val="00B31EB9"/>
    <w:rsid w:val="00B348C3"/>
    <w:rsid w:val="00B3768D"/>
    <w:rsid w:val="00B47D5F"/>
    <w:rsid w:val="00B70746"/>
    <w:rsid w:val="00B767DA"/>
    <w:rsid w:val="00B914DA"/>
    <w:rsid w:val="00B93BEC"/>
    <w:rsid w:val="00BA2D8A"/>
    <w:rsid w:val="00BB0072"/>
    <w:rsid w:val="00BB7C35"/>
    <w:rsid w:val="00BC5B1E"/>
    <w:rsid w:val="00BD409A"/>
    <w:rsid w:val="00BD48E3"/>
    <w:rsid w:val="00BD5379"/>
    <w:rsid w:val="00C0546D"/>
    <w:rsid w:val="00C12310"/>
    <w:rsid w:val="00C30A1A"/>
    <w:rsid w:val="00C36E02"/>
    <w:rsid w:val="00C37F47"/>
    <w:rsid w:val="00C401CC"/>
    <w:rsid w:val="00C5583C"/>
    <w:rsid w:val="00C72703"/>
    <w:rsid w:val="00C8763C"/>
    <w:rsid w:val="00C922B2"/>
    <w:rsid w:val="00CA6CBC"/>
    <w:rsid w:val="00CB4271"/>
    <w:rsid w:val="00CC05A3"/>
    <w:rsid w:val="00CC5266"/>
    <w:rsid w:val="00CD0798"/>
    <w:rsid w:val="00CD271D"/>
    <w:rsid w:val="00CE420B"/>
    <w:rsid w:val="00D018F6"/>
    <w:rsid w:val="00D172CF"/>
    <w:rsid w:val="00D205B8"/>
    <w:rsid w:val="00D21895"/>
    <w:rsid w:val="00D22B6A"/>
    <w:rsid w:val="00D24442"/>
    <w:rsid w:val="00D41133"/>
    <w:rsid w:val="00D4786E"/>
    <w:rsid w:val="00D51260"/>
    <w:rsid w:val="00D533D3"/>
    <w:rsid w:val="00D852D5"/>
    <w:rsid w:val="00DA7332"/>
    <w:rsid w:val="00DA7F0B"/>
    <w:rsid w:val="00DB15C8"/>
    <w:rsid w:val="00DC5179"/>
    <w:rsid w:val="00DD009D"/>
    <w:rsid w:val="00DD27A5"/>
    <w:rsid w:val="00DD2EE7"/>
    <w:rsid w:val="00DF5753"/>
    <w:rsid w:val="00E01CA7"/>
    <w:rsid w:val="00E260CD"/>
    <w:rsid w:val="00E30FE2"/>
    <w:rsid w:val="00E41460"/>
    <w:rsid w:val="00E526CC"/>
    <w:rsid w:val="00E530C6"/>
    <w:rsid w:val="00E5764B"/>
    <w:rsid w:val="00E601FA"/>
    <w:rsid w:val="00E778D8"/>
    <w:rsid w:val="00E84186"/>
    <w:rsid w:val="00E86E75"/>
    <w:rsid w:val="00E92025"/>
    <w:rsid w:val="00EA5F40"/>
    <w:rsid w:val="00EB0FD0"/>
    <w:rsid w:val="00EB191E"/>
    <w:rsid w:val="00EC407E"/>
    <w:rsid w:val="00F21932"/>
    <w:rsid w:val="00F26E84"/>
    <w:rsid w:val="00F40B53"/>
    <w:rsid w:val="00F4520F"/>
    <w:rsid w:val="00F50EC8"/>
    <w:rsid w:val="00F52095"/>
    <w:rsid w:val="00F70E67"/>
    <w:rsid w:val="00F70EDD"/>
    <w:rsid w:val="00F80E26"/>
    <w:rsid w:val="00F82117"/>
    <w:rsid w:val="00F82202"/>
    <w:rsid w:val="00F93EE0"/>
    <w:rsid w:val="00F94443"/>
    <w:rsid w:val="00F952C3"/>
    <w:rsid w:val="00F967AC"/>
    <w:rsid w:val="00F9720D"/>
    <w:rsid w:val="00FA15E9"/>
    <w:rsid w:val="00FB1922"/>
    <w:rsid w:val="00FB2C2F"/>
    <w:rsid w:val="00FF307E"/>
    <w:rsid w:val="00FF4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BB5A9342-BD01-41BC-AD0B-B9358174D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6902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90279"/>
  </w:style>
  <w:style w:type="paragraph" w:styleId="Podnoje">
    <w:name w:val="footer"/>
    <w:basedOn w:val="Normal"/>
    <w:link w:val="PodnojeChar"/>
    <w:uiPriority w:val="99"/>
    <w:unhideWhenUsed/>
    <w:rsid w:val="006902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902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344</TotalTime>
  <Pages>2</Pages>
  <Words>498</Words>
  <Characters>2841</Characters>
  <Application>Microsoft Office Word</Application>
  <DocSecurity>0</DocSecurity>
  <Lines>23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13</cp:revision>
  <cp:lastPrinted>2024-02-16T11:22:00Z</cp:lastPrinted>
  <dcterms:created xsi:type="dcterms:W3CDTF">2024-01-31T08:06:00Z</dcterms:created>
  <dcterms:modified xsi:type="dcterms:W3CDTF">2024-02-29T07:23:00Z</dcterms:modified>
</cp:coreProperties>
</file>