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F219818" w14:textId="4FFCC2B7" w:rsidR="00854719" w:rsidRPr="0094684F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5D6EA1CC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33412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9AE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5pt" to="498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</w:t>
      </w:r>
      <w:r w:rsidR="0043540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10-111-</w:t>
      </w:r>
      <w:r w:rsidR="00EA694A">
        <w:rPr>
          <w:rFonts w:eastAsia="Times New Roman" w:cs="Times New Roman"/>
          <w:szCs w:val="24"/>
          <w:lang w:eastAsia="hr-HR"/>
        </w:rPr>
        <w:t>1</w:t>
      </w:r>
      <w:r w:rsidR="008E29B1">
        <w:rPr>
          <w:rFonts w:eastAsia="Times New Roman" w:cs="Times New Roman"/>
          <w:szCs w:val="24"/>
          <w:lang w:eastAsia="hr-HR"/>
        </w:rPr>
        <w:t>762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30BB73E3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EA694A">
        <w:rPr>
          <w:rFonts w:eastAsia="Times New Roman" w:cs="Times New Roman"/>
          <w:szCs w:val="24"/>
          <w:lang w:eastAsia="hr-HR"/>
        </w:rPr>
        <w:t>0</w:t>
      </w:r>
      <w:r w:rsidR="008E29B1">
        <w:rPr>
          <w:rFonts w:eastAsia="Times New Roman" w:cs="Times New Roman"/>
          <w:szCs w:val="24"/>
          <w:lang w:eastAsia="hr-HR"/>
        </w:rPr>
        <w:t>2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8E29B1">
        <w:rPr>
          <w:rFonts w:eastAsia="Times New Roman" w:cs="Times New Roman"/>
          <w:szCs w:val="24"/>
          <w:lang w:eastAsia="hr-HR"/>
        </w:rPr>
        <w:t>prosinca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617E31A8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8E29B1">
        <w:rPr>
          <w:rFonts w:eastAsia="Times New Roman" w:cs="Times New Roman"/>
          <w:b/>
          <w:bCs/>
          <w:szCs w:val="24"/>
          <w:lang w:eastAsia="hr-HR"/>
        </w:rPr>
        <w:t>7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61ED4DCD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8E29B1">
        <w:rPr>
          <w:rFonts w:eastAsia="Times New Roman" w:cs="Times New Roman"/>
          <w:b/>
          <w:bCs/>
          <w:szCs w:val="24"/>
        </w:rPr>
        <w:t>10. prosinca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21FB828A" w14:textId="77777777" w:rsidR="000D4F38" w:rsidRPr="00D77FFA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4967BB73" w14:textId="77777777" w:rsidR="000D4F38" w:rsidRPr="006A29EE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60CF8A38" w14:textId="14257451" w:rsidR="006B255B" w:rsidRDefault="008E29B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sa 26. sjednice održane 06. studenog 2024. godine</w:t>
      </w:r>
    </w:p>
    <w:p w14:paraId="4C401C66" w14:textId="6A6B941D" w:rsidR="008E29B1" w:rsidRDefault="008E29B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Izvješće HZZO-a o provedenoj izvanrednoj, ciljanoj kontroli</w:t>
      </w:r>
    </w:p>
    <w:p w14:paraId="7F7D798D" w14:textId="0169D1EE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>Izvjest</w:t>
      </w:r>
      <w:r w:rsidR="008E29B1">
        <w:rPr>
          <w:rFonts w:eastAsia="Calibri"/>
          <w:bCs/>
        </w:rPr>
        <w:t xml:space="preserve">iteljica: </w:t>
      </w:r>
      <w:r w:rsidRPr="006B255B">
        <w:rPr>
          <w:rFonts w:eastAsia="Calibri"/>
          <w:bCs/>
        </w:rPr>
        <w:t xml:space="preserve">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70393CCC" w14:textId="01360DFD" w:rsidR="006B255B" w:rsidRDefault="008E29B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Informacija o izvršenju ugovora s HZZO-om u prethodnom mjesecu</w:t>
      </w:r>
    </w:p>
    <w:p w14:paraId="670540F0" w14:textId="03F83D08" w:rsidR="006B255B" w:rsidRPr="006B255B" w:rsidRDefault="006B255B" w:rsidP="006B255B">
      <w:pPr>
        <w:spacing w:after="0" w:line="240" w:lineRule="auto"/>
        <w:ind w:left="720"/>
        <w:contextualSpacing/>
        <w:rPr>
          <w:rFonts w:eastAsia="Calibri"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., ravnateljica</w:t>
      </w:r>
    </w:p>
    <w:p w14:paraId="405C00FB" w14:textId="2168B2F8" w:rsidR="00075B70" w:rsidRDefault="008E29B1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Informacija MIZ-a o kontroli zaliha lijekova i potrošnog medicinskog materijala</w:t>
      </w:r>
    </w:p>
    <w:p w14:paraId="3E471742" w14:textId="0864B2B9" w:rsidR="006B255B" w:rsidRDefault="006B255B" w:rsidP="006B255B">
      <w:pPr>
        <w:pStyle w:val="Odlomakpopisa"/>
        <w:spacing w:after="0" w:line="240" w:lineRule="auto"/>
        <w:rPr>
          <w:rFonts w:eastAsia="Calibri"/>
          <w:b/>
        </w:rPr>
      </w:pPr>
      <w:r w:rsidRPr="006B255B"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 w:rsidRPr="006B255B">
        <w:rPr>
          <w:rFonts w:eastAsia="Calibri"/>
          <w:bCs/>
        </w:rPr>
        <w:t xml:space="preserve">: Tea Vukošić Paher, </w:t>
      </w:r>
      <w:proofErr w:type="spellStart"/>
      <w:r w:rsidRPr="006B255B">
        <w:rPr>
          <w:rFonts w:eastAsia="Calibri"/>
          <w:bCs/>
        </w:rPr>
        <w:t>dipl.iur</w:t>
      </w:r>
      <w:proofErr w:type="spellEnd"/>
      <w:r w:rsidRPr="006B255B">
        <w:rPr>
          <w:rFonts w:eastAsia="Calibri"/>
          <w:bCs/>
        </w:rPr>
        <w:t>., ravnateljica</w:t>
      </w:r>
    </w:p>
    <w:p w14:paraId="52920FD6" w14:textId="6C5040C2" w:rsidR="00EA694A" w:rsidRDefault="008E29B1" w:rsidP="008E29B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Informacija o mišljenju Škole narodnog zdravlja „Andrija Štampar“ o mogućnostima primjene </w:t>
      </w:r>
      <w:proofErr w:type="spellStart"/>
      <w:r>
        <w:rPr>
          <w:rFonts w:eastAsia="Calibri"/>
          <w:b/>
        </w:rPr>
        <w:t>naftalana</w:t>
      </w:r>
      <w:proofErr w:type="spellEnd"/>
      <w:r>
        <w:rPr>
          <w:rFonts w:eastAsia="Calibri"/>
          <w:b/>
        </w:rPr>
        <w:t xml:space="preserve"> kao ljekovitog činitelja u SB Naftalan</w:t>
      </w:r>
    </w:p>
    <w:p w14:paraId="355BBD11" w14:textId="642099C2" w:rsidR="006B255B" w:rsidRDefault="00AB656C" w:rsidP="006B255B">
      <w:pPr>
        <w:spacing w:after="0" w:line="240" w:lineRule="auto"/>
        <w:ind w:left="720"/>
        <w:contextualSpacing/>
        <w:rPr>
          <w:b/>
          <w:bCs/>
        </w:rPr>
      </w:pPr>
      <w:r>
        <w:rPr>
          <w:rFonts w:eastAsia="Calibri"/>
          <w:bCs/>
        </w:rPr>
        <w:t>Izvjestitelj</w:t>
      </w:r>
      <w:r w:rsidR="008E29B1">
        <w:rPr>
          <w:rFonts w:eastAsia="Calibri"/>
          <w:bCs/>
        </w:rPr>
        <w:t>ica</w:t>
      </w:r>
      <w:r>
        <w:rPr>
          <w:rFonts w:eastAsia="Calibri"/>
          <w:bCs/>
        </w:rPr>
        <w:t xml:space="preserve">: </w:t>
      </w:r>
      <w:r w:rsidR="006B255B" w:rsidRPr="006B255B">
        <w:rPr>
          <w:rFonts w:eastAsia="Calibri"/>
          <w:bCs/>
        </w:rPr>
        <w:t xml:space="preserve">Tea Vukošić Paher, </w:t>
      </w:r>
      <w:proofErr w:type="spellStart"/>
      <w:r w:rsidR="006B255B" w:rsidRPr="006B255B">
        <w:rPr>
          <w:rFonts w:eastAsia="Calibri"/>
          <w:bCs/>
        </w:rPr>
        <w:t>dipl.iur</w:t>
      </w:r>
      <w:proofErr w:type="spellEnd"/>
      <w:r w:rsidR="006B255B" w:rsidRPr="006B255B">
        <w:rPr>
          <w:rFonts w:eastAsia="Calibri"/>
          <w:bCs/>
        </w:rPr>
        <w:t>., ravnateljica</w:t>
      </w:r>
      <w:r w:rsidR="006B255B">
        <w:rPr>
          <w:b/>
          <w:bCs/>
        </w:rPr>
        <w:t xml:space="preserve"> </w:t>
      </w:r>
    </w:p>
    <w:p w14:paraId="7CFD7686" w14:textId="2DE5B16E" w:rsidR="00AB656C" w:rsidRDefault="008E29B1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Plan edukacija u 2025. godini</w:t>
      </w:r>
    </w:p>
    <w:p w14:paraId="0EE97DAA" w14:textId="4E25BA5D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8E29B1">
        <w:t xml:space="preserve">prim. Pero </w:t>
      </w:r>
      <w:proofErr w:type="spellStart"/>
      <w:r w:rsidR="008E29B1">
        <w:t>Vržogić</w:t>
      </w:r>
      <w:proofErr w:type="spellEnd"/>
      <w:r w:rsidR="008E29B1">
        <w:t xml:space="preserve">, </w:t>
      </w:r>
      <w:proofErr w:type="spellStart"/>
      <w:r w:rsidR="008E29B1">
        <w:t>dr.med</w:t>
      </w:r>
      <w:proofErr w:type="spellEnd"/>
      <w:r w:rsidR="008E29B1">
        <w:t>.</w:t>
      </w:r>
    </w:p>
    <w:p w14:paraId="569884D5" w14:textId="341505EB" w:rsidR="00F46EFE" w:rsidRDefault="008E29B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Organizacija rada i radnog vremena u 2025. godini</w:t>
      </w:r>
    </w:p>
    <w:p w14:paraId="41DF2DE2" w14:textId="5B7120E0" w:rsidR="008E29B1" w:rsidRPr="008E29B1" w:rsidRDefault="008E29B1" w:rsidP="008E29B1">
      <w:pPr>
        <w:pStyle w:val="Bezproreda"/>
        <w:ind w:left="720"/>
      </w:pPr>
      <w:r>
        <w:t xml:space="preserve">Izvjestiteljica: Lucija Tomić Babić, </w:t>
      </w:r>
      <w:proofErr w:type="spellStart"/>
      <w:r>
        <w:t>dr.med</w:t>
      </w:r>
      <w:proofErr w:type="spellEnd"/>
      <w:r>
        <w:t>., zamjenica ravnateljice</w:t>
      </w:r>
    </w:p>
    <w:p w14:paraId="6AA7C8E2" w14:textId="08C5C7F5" w:rsidR="008E29B1" w:rsidRDefault="008E29B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sa sjednice Upravnog vijeća </w:t>
      </w:r>
      <w:proofErr w:type="spellStart"/>
      <w:r>
        <w:rPr>
          <w:b/>
          <w:bCs/>
        </w:rPr>
        <w:t>Naftalana</w:t>
      </w:r>
      <w:proofErr w:type="spellEnd"/>
    </w:p>
    <w:p w14:paraId="7A8087CD" w14:textId="0EAC7AAF" w:rsidR="008E29B1" w:rsidRPr="008E29B1" w:rsidRDefault="008E29B1" w:rsidP="008E29B1">
      <w:pPr>
        <w:pStyle w:val="Bezproreda"/>
        <w:ind w:left="720"/>
      </w:pPr>
      <w:r>
        <w:t xml:space="preserve">Izvjestiteljica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020FA063" w14:textId="3F98205A" w:rsidR="008E29B1" w:rsidRDefault="008E29B1" w:rsidP="008E29B1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BA4F10F" w14:textId="77777777" w:rsidR="000D4F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A9CDF8B" w14:textId="77777777" w:rsidR="000D4F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AF3205">
        <w:rPr>
          <w:rFonts w:eastAsia="Times New Roman" w:cs="Times New Roman"/>
          <w:szCs w:val="24"/>
          <w:lang w:eastAsia="hr-HR"/>
        </w:rPr>
        <w:t xml:space="preserve">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AF3205">
        <w:rPr>
          <w:rFonts w:eastAsia="Times New Roman" w:cs="Times New Roman"/>
          <w:szCs w:val="24"/>
          <w:lang w:eastAsia="hr-HR"/>
        </w:rPr>
        <w:t xml:space="preserve">  </w:t>
      </w:r>
    </w:p>
    <w:p w14:paraId="4C7F4758" w14:textId="77777777" w:rsidR="000D4F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707A268" w14:textId="2BAA1141" w:rsidR="00854719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  <w:r w:rsidR="00AF3205">
        <w:rPr>
          <w:rFonts w:eastAsia="Times New Roman" w:cs="Times New Roman"/>
          <w:szCs w:val="24"/>
          <w:lang w:eastAsia="hr-HR"/>
        </w:rPr>
        <w:t xml:space="preserve">Ravnateljica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Naftalana</w:t>
      </w:r>
      <w:proofErr w:type="spellEnd"/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05342804" w14:textId="77777777" w:rsidR="000D4F38" w:rsidRPr="00C96538" w:rsidRDefault="000D4F38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CE0E2DF" w14:textId="70B8B32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AF3205">
        <w:rPr>
          <w:rFonts w:eastAsia="Times New Roman" w:cs="Times New Roman"/>
          <w:szCs w:val="24"/>
          <w:lang w:eastAsia="hr-HR"/>
        </w:rPr>
        <w:t xml:space="preserve">Tea Vukošić Paher, </w:t>
      </w:r>
      <w:proofErr w:type="spellStart"/>
      <w:r w:rsidR="00AF3205">
        <w:rPr>
          <w:rFonts w:eastAsia="Times New Roman" w:cs="Times New Roman"/>
          <w:szCs w:val="24"/>
          <w:lang w:eastAsia="hr-HR"/>
        </w:rPr>
        <w:t>dipl.iur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>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FDA89F4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1488FC57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A4E0519" w14:textId="77777777" w:rsidR="000D4F38" w:rsidRDefault="000D4F38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8DCCD57" w14:textId="77777777" w:rsidR="00BB5E1B" w:rsidRDefault="00BB5E1B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r>
        <w:rPr>
          <w:rFonts w:eastAsia="Times New Roman" w:cs="Times New Roman"/>
          <w:sz w:val="22"/>
          <w:lang w:eastAsia="hr-HR"/>
        </w:rPr>
        <w:t>član,</w:t>
      </w:r>
    </w:p>
    <w:p w14:paraId="442D4C4F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3B1BE7C6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>
        <w:rPr>
          <w:rFonts w:eastAsia="Times New Roman" w:cs="Times New Roman"/>
          <w:sz w:val="22"/>
          <w:lang w:eastAsia="hr-HR"/>
        </w:rPr>
        <w:t>dipl.oec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89C82" w14:textId="77777777" w:rsidR="00411B18" w:rsidRDefault="00411B18" w:rsidP="00FA2789">
      <w:pPr>
        <w:spacing w:after="0" w:line="240" w:lineRule="auto"/>
      </w:pPr>
      <w:r>
        <w:separator/>
      </w:r>
    </w:p>
  </w:endnote>
  <w:endnote w:type="continuationSeparator" w:id="0">
    <w:p w14:paraId="3AD1D4C5" w14:textId="77777777" w:rsidR="00411B18" w:rsidRDefault="00411B18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3E469" w14:textId="77777777" w:rsidR="00411B18" w:rsidRDefault="00411B18" w:rsidP="00FA2789">
      <w:pPr>
        <w:spacing w:after="0" w:line="240" w:lineRule="auto"/>
      </w:pPr>
      <w:r>
        <w:separator/>
      </w:r>
    </w:p>
  </w:footnote>
  <w:footnote w:type="continuationSeparator" w:id="0">
    <w:p w14:paraId="32F65ADE" w14:textId="77777777" w:rsidR="00411B18" w:rsidRDefault="00411B18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D1DD3"/>
    <w:rsid w:val="001D3B62"/>
    <w:rsid w:val="00242EC3"/>
    <w:rsid w:val="00253653"/>
    <w:rsid w:val="00256B9F"/>
    <w:rsid w:val="002A11DD"/>
    <w:rsid w:val="002E2F7D"/>
    <w:rsid w:val="00311F41"/>
    <w:rsid w:val="0035082F"/>
    <w:rsid w:val="00382573"/>
    <w:rsid w:val="00391813"/>
    <w:rsid w:val="003949CD"/>
    <w:rsid w:val="003D0792"/>
    <w:rsid w:val="003D448E"/>
    <w:rsid w:val="003F3453"/>
    <w:rsid w:val="00411B18"/>
    <w:rsid w:val="0043540E"/>
    <w:rsid w:val="004C3630"/>
    <w:rsid w:val="00584DF7"/>
    <w:rsid w:val="005A3E21"/>
    <w:rsid w:val="005C4B40"/>
    <w:rsid w:val="005E22E1"/>
    <w:rsid w:val="00606A57"/>
    <w:rsid w:val="00610AC5"/>
    <w:rsid w:val="006508FE"/>
    <w:rsid w:val="006609B8"/>
    <w:rsid w:val="00687851"/>
    <w:rsid w:val="006B255B"/>
    <w:rsid w:val="006C5327"/>
    <w:rsid w:val="007170DA"/>
    <w:rsid w:val="0071728E"/>
    <w:rsid w:val="007267FE"/>
    <w:rsid w:val="007300F1"/>
    <w:rsid w:val="00777002"/>
    <w:rsid w:val="007A0EBE"/>
    <w:rsid w:val="007B44CA"/>
    <w:rsid w:val="007E16B2"/>
    <w:rsid w:val="007E4F06"/>
    <w:rsid w:val="007E722E"/>
    <w:rsid w:val="007F248B"/>
    <w:rsid w:val="00854719"/>
    <w:rsid w:val="00875A81"/>
    <w:rsid w:val="00882472"/>
    <w:rsid w:val="008939BF"/>
    <w:rsid w:val="008A031D"/>
    <w:rsid w:val="008E29B1"/>
    <w:rsid w:val="00912A48"/>
    <w:rsid w:val="009215B6"/>
    <w:rsid w:val="00936540"/>
    <w:rsid w:val="00A26978"/>
    <w:rsid w:val="00AB5579"/>
    <w:rsid w:val="00AB656C"/>
    <w:rsid w:val="00AD2A07"/>
    <w:rsid w:val="00AF3205"/>
    <w:rsid w:val="00AF46B8"/>
    <w:rsid w:val="00B57BE3"/>
    <w:rsid w:val="00B9074C"/>
    <w:rsid w:val="00BB5E1B"/>
    <w:rsid w:val="00BB7675"/>
    <w:rsid w:val="00BB77A0"/>
    <w:rsid w:val="00C24E68"/>
    <w:rsid w:val="00C60ED6"/>
    <w:rsid w:val="00C73D41"/>
    <w:rsid w:val="00CD55C0"/>
    <w:rsid w:val="00CF3377"/>
    <w:rsid w:val="00D10A38"/>
    <w:rsid w:val="00D50F38"/>
    <w:rsid w:val="00D55E3E"/>
    <w:rsid w:val="00DC7E10"/>
    <w:rsid w:val="00DF566B"/>
    <w:rsid w:val="00E13D97"/>
    <w:rsid w:val="00E209D7"/>
    <w:rsid w:val="00E63832"/>
    <w:rsid w:val="00EA001E"/>
    <w:rsid w:val="00EA06F9"/>
    <w:rsid w:val="00EA694A"/>
    <w:rsid w:val="00EB744B"/>
    <w:rsid w:val="00EF3263"/>
    <w:rsid w:val="00F44A14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36</cp:revision>
  <cp:lastPrinted>2023-03-20T08:40:00Z</cp:lastPrinted>
  <dcterms:created xsi:type="dcterms:W3CDTF">2023-03-16T09:15:00Z</dcterms:created>
  <dcterms:modified xsi:type="dcterms:W3CDTF">2024-12-09T13:31:00Z</dcterms:modified>
</cp:coreProperties>
</file>