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FBC00B" w14:textId="77777777" w:rsidR="00B07A69" w:rsidRPr="003E21EF" w:rsidRDefault="00B07A69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801EA3C">
                <wp:simplePos x="0" y="0"/>
                <wp:positionH relativeFrom="column">
                  <wp:posOffset>-66675</wp:posOffset>
                </wp:positionH>
                <wp:positionV relativeFrom="paragraph">
                  <wp:posOffset>117475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29F38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25pt,9.25pt" to="491.1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B3137E4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DA0766">
        <w:rPr>
          <w:rFonts w:eastAsia="Times New Roman" w:cs="Times New Roman"/>
          <w:szCs w:val="24"/>
        </w:rPr>
        <w:t>1</w:t>
      </w:r>
      <w:r w:rsidR="000E2F07">
        <w:rPr>
          <w:rFonts w:eastAsia="Times New Roman" w:cs="Times New Roman"/>
          <w:szCs w:val="24"/>
        </w:rPr>
        <w:t>264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8548F">
        <w:rPr>
          <w:rFonts w:eastAsia="Times New Roman" w:cs="Times New Roman"/>
          <w:szCs w:val="24"/>
        </w:rPr>
        <w:t>4</w:t>
      </w:r>
    </w:p>
    <w:p w14:paraId="0D9745C4" w14:textId="4BB6C376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0E2F07">
        <w:rPr>
          <w:rFonts w:eastAsia="Times New Roman" w:cs="Times New Roman"/>
          <w:szCs w:val="24"/>
        </w:rPr>
        <w:t>18</w:t>
      </w:r>
      <w:r w:rsidR="00364AED">
        <w:rPr>
          <w:rFonts w:eastAsia="Times New Roman" w:cs="Times New Roman"/>
          <w:szCs w:val="24"/>
        </w:rPr>
        <w:t xml:space="preserve">. </w:t>
      </w:r>
      <w:r w:rsidR="000E2F07">
        <w:rPr>
          <w:rFonts w:eastAsia="Times New Roman" w:cs="Times New Roman"/>
          <w:szCs w:val="24"/>
        </w:rPr>
        <w:t>sr</w:t>
      </w:r>
      <w:r w:rsidR="00DA0766">
        <w:rPr>
          <w:rFonts w:eastAsia="Times New Roman" w:cs="Times New Roman"/>
          <w:szCs w:val="24"/>
        </w:rPr>
        <w:t>p</w:t>
      </w:r>
      <w:r w:rsidR="00364AED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8548F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F93A2E9" w14:textId="619131D3" w:rsidR="00D73F05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5B2D5131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022876">
        <w:rPr>
          <w:rFonts w:eastAsia="Times New Roman" w:cs="Times New Roman"/>
          <w:b/>
        </w:rPr>
        <w:t>4</w:t>
      </w:r>
      <w:r w:rsidR="000E2F07">
        <w:rPr>
          <w:rFonts w:eastAsia="Times New Roman" w:cs="Times New Roman"/>
          <w:b/>
        </w:rPr>
        <w:t>4</w:t>
      </w:r>
      <w:r>
        <w:rPr>
          <w:rFonts w:eastAsia="Times New Roman" w:cs="Times New Roman"/>
          <w:b/>
        </w:rPr>
        <w:t>. SJEDNICI UPRAVNOG VIJEĆA</w:t>
      </w:r>
    </w:p>
    <w:p w14:paraId="7F7E4F3D" w14:textId="27CFAFAB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177092">
        <w:rPr>
          <w:rFonts w:eastAsia="Times New Roman" w:cs="Times New Roman"/>
          <w:b/>
        </w:rPr>
        <w:t>REDOVNIM</w:t>
      </w:r>
      <w:r>
        <w:rPr>
          <w:rFonts w:eastAsia="Times New Roman" w:cs="Times New Roman"/>
          <w:b/>
        </w:rPr>
        <w:t xml:space="preserve"> PUTEM DANA </w:t>
      </w:r>
      <w:r w:rsidR="000E2F07">
        <w:rPr>
          <w:rFonts w:eastAsia="Times New Roman" w:cs="Times New Roman"/>
          <w:b/>
        </w:rPr>
        <w:t>18</w:t>
      </w:r>
      <w:r w:rsidR="003821E0">
        <w:rPr>
          <w:rFonts w:eastAsia="Times New Roman" w:cs="Times New Roman"/>
          <w:b/>
        </w:rPr>
        <w:t xml:space="preserve">. </w:t>
      </w:r>
      <w:r w:rsidR="000E2F07">
        <w:rPr>
          <w:rFonts w:eastAsia="Times New Roman" w:cs="Times New Roman"/>
          <w:b/>
        </w:rPr>
        <w:t>sr</w:t>
      </w:r>
      <w:r w:rsidR="00DA0766">
        <w:rPr>
          <w:rFonts w:eastAsia="Times New Roman" w:cs="Times New Roman"/>
          <w:b/>
        </w:rPr>
        <w:t>p</w:t>
      </w:r>
      <w:r w:rsidR="003821E0">
        <w:rPr>
          <w:rFonts w:eastAsia="Times New Roman" w:cs="Times New Roman"/>
          <w:b/>
        </w:rPr>
        <w:t>nja</w:t>
      </w:r>
      <w:r>
        <w:rPr>
          <w:rFonts w:eastAsia="Times New Roman" w:cs="Times New Roman"/>
          <w:b/>
        </w:rPr>
        <w:t xml:space="preserve"> 202</w:t>
      </w:r>
      <w:r w:rsidR="0088548F">
        <w:rPr>
          <w:rFonts w:eastAsia="Times New Roman" w:cs="Times New Roman"/>
          <w:b/>
        </w:rPr>
        <w:t>4</w:t>
      </w:r>
      <w:r>
        <w:rPr>
          <w:rFonts w:eastAsia="Times New Roman" w:cs="Times New Roman"/>
          <w:b/>
        </w:rPr>
        <w:t>. GODINE</w:t>
      </w:r>
    </w:p>
    <w:p w14:paraId="2BB2D68A" w14:textId="2B1D88ED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</w:t>
      </w:r>
    </w:p>
    <w:p w14:paraId="44F991D1" w14:textId="216E8092" w:rsidR="000D4283" w:rsidRDefault="00177092" w:rsidP="00C00A6F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022876">
        <w:rPr>
          <w:szCs w:val="24"/>
        </w:rPr>
        <w:t>4</w:t>
      </w:r>
      <w:r w:rsidR="000E2F07">
        <w:rPr>
          <w:szCs w:val="24"/>
        </w:rPr>
        <w:t>4</w:t>
      </w:r>
      <w:r>
        <w:rPr>
          <w:szCs w:val="24"/>
        </w:rPr>
        <w:t xml:space="preserve">. sjednici održanoj dana </w:t>
      </w:r>
      <w:r w:rsidR="000E2F07" w:rsidRPr="000E2F07">
        <w:rPr>
          <w:b/>
          <w:bCs/>
          <w:szCs w:val="24"/>
        </w:rPr>
        <w:t>18</w:t>
      </w:r>
      <w:r w:rsidR="003821E0">
        <w:rPr>
          <w:b/>
          <w:bCs/>
          <w:szCs w:val="24"/>
        </w:rPr>
        <w:t xml:space="preserve">. </w:t>
      </w:r>
      <w:r w:rsidR="000E2F07">
        <w:rPr>
          <w:b/>
          <w:bCs/>
          <w:szCs w:val="24"/>
        </w:rPr>
        <w:t>sr</w:t>
      </w:r>
      <w:r w:rsidR="00C9562A">
        <w:rPr>
          <w:b/>
          <w:bCs/>
          <w:szCs w:val="24"/>
        </w:rPr>
        <w:t>p</w:t>
      </w:r>
      <w:r w:rsidR="003821E0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</w:t>
      </w:r>
      <w:r w:rsidR="0088548F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16</w:t>
      </w:r>
      <w:r w:rsidRPr="0022713B">
        <w:rPr>
          <w:b/>
          <w:bCs/>
          <w:szCs w:val="24"/>
        </w:rPr>
        <w:t>,</w:t>
      </w:r>
      <w:r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  <w:r w:rsidRPr="00FE42E9">
        <w:rPr>
          <w:szCs w:val="24"/>
        </w:rPr>
        <w:t xml:space="preserve"> </w:t>
      </w:r>
    </w:p>
    <w:p w14:paraId="688A7DDC" w14:textId="77777777" w:rsidR="00B07A69" w:rsidRDefault="00B07A69" w:rsidP="00C00A6F">
      <w:pPr>
        <w:pStyle w:val="Bezproreda"/>
        <w:ind w:firstLine="708"/>
        <w:jc w:val="both"/>
      </w:pPr>
    </w:p>
    <w:p w14:paraId="6A41949A" w14:textId="717FA8DB" w:rsidR="00C9562A" w:rsidRDefault="00C9562A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37BA89BA" w14:textId="5A0C03CB" w:rsidR="005E6493" w:rsidRDefault="005E6493" w:rsidP="005E6493">
      <w:pPr>
        <w:contextualSpacing/>
        <w:jc w:val="both"/>
      </w:pPr>
      <w:r w:rsidRPr="006E10BE">
        <w:t>Jednoglasno je usvojen zapisnik s</w:t>
      </w:r>
      <w:r>
        <w:t>a</w:t>
      </w:r>
      <w:r w:rsidRPr="006E10BE">
        <w:t xml:space="preserve"> </w:t>
      </w:r>
      <w:r w:rsidR="00022876">
        <w:t>4</w:t>
      </w:r>
      <w:r w:rsidR="000E2F07">
        <w:t>3</w:t>
      </w:r>
      <w:r>
        <w:t xml:space="preserve">. </w:t>
      </w:r>
      <w:r w:rsidRPr="006E10BE">
        <w:t xml:space="preserve">sjednice </w:t>
      </w:r>
      <w:r>
        <w:t xml:space="preserve">Upravnog vijeća, </w:t>
      </w:r>
      <w:r w:rsidRPr="006E10BE">
        <w:t>održane</w:t>
      </w:r>
      <w:r>
        <w:t xml:space="preserve"> dana</w:t>
      </w:r>
      <w:r w:rsidRPr="006E10BE">
        <w:t xml:space="preserve"> </w:t>
      </w:r>
      <w:r w:rsidR="00C9562A">
        <w:t>2</w:t>
      </w:r>
      <w:r w:rsidR="000E2F07">
        <w:t>6</w:t>
      </w:r>
      <w:r w:rsidR="003821E0">
        <w:t xml:space="preserve">. </w:t>
      </w:r>
      <w:r w:rsidR="000E2F07">
        <w:t>lip</w:t>
      </w:r>
      <w:r w:rsidR="003821E0">
        <w:t>nja</w:t>
      </w:r>
      <w:r>
        <w:t xml:space="preserve"> </w:t>
      </w:r>
      <w:r w:rsidRPr="006E10BE">
        <w:t>202</w:t>
      </w:r>
      <w:r>
        <w:t>4</w:t>
      </w:r>
      <w:r w:rsidRPr="006E10BE">
        <w:t xml:space="preserve">. </w:t>
      </w:r>
      <w:r>
        <w:t>godine</w:t>
      </w:r>
      <w:r w:rsidRPr="006E10BE">
        <w:t xml:space="preserve">. </w:t>
      </w:r>
    </w:p>
    <w:p w14:paraId="0D958925" w14:textId="393C846F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2</w:t>
      </w:r>
      <w:r>
        <w:rPr>
          <w:b/>
          <w:bCs/>
          <w:u w:val="single"/>
        </w:rPr>
        <w:t>.</w:t>
      </w:r>
    </w:p>
    <w:p w14:paraId="7A8DD760" w14:textId="69DE5E85" w:rsidR="00022876" w:rsidRPr="006C1924" w:rsidRDefault="00022876" w:rsidP="00022876">
      <w:pPr>
        <w:pStyle w:val="Bezproreda"/>
        <w:jc w:val="both"/>
        <w:rPr>
          <w:szCs w:val="24"/>
          <w:lang w:eastAsia="hr-HR"/>
        </w:rPr>
      </w:pPr>
      <w:r>
        <w:rPr>
          <w:bCs/>
        </w:rPr>
        <w:t xml:space="preserve">Jednoglasno je donesen Zaključak o usvajanju financijskog izvješća o ostvarenim financijskim i ukupnim rezultatima poslovanja za </w:t>
      </w:r>
      <w:r w:rsidR="000E2F07">
        <w:rPr>
          <w:bCs/>
        </w:rPr>
        <w:t>lip</w:t>
      </w:r>
      <w:r w:rsidR="003821E0">
        <w:rPr>
          <w:bCs/>
        </w:rPr>
        <w:t>anj</w:t>
      </w:r>
      <w:r>
        <w:rPr>
          <w:bCs/>
        </w:rPr>
        <w:t xml:space="preserve"> 2024. godine.</w:t>
      </w:r>
    </w:p>
    <w:p w14:paraId="0777238B" w14:textId="77777777" w:rsidR="005E6493" w:rsidRDefault="005E6493" w:rsidP="005E6493">
      <w:pPr>
        <w:pStyle w:val="Bezproreda"/>
        <w:jc w:val="both"/>
      </w:pPr>
    </w:p>
    <w:p w14:paraId="14C2A0F7" w14:textId="45D0AAD8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3</w:t>
      </w:r>
      <w:r>
        <w:rPr>
          <w:b/>
          <w:bCs/>
          <w:u w:val="single"/>
        </w:rPr>
        <w:t>.</w:t>
      </w:r>
    </w:p>
    <w:p w14:paraId="78BF9FDC" w14:textId="448B2762" w:rsidR="00022876" w:rsidRPr="00022876" w:rsidRDefault="00022876" w:rsidP="003821E0">
      <w:pPr>
        <w:jc w:val="both"/>
      </w:pPr>
      <w:r>
        <w:t>Jednoglasno je donesen</w:t>
      </w:r>
      <w:r w:rsidR="00D73F05">
        <w:t>a</w:t>
      </w:r>
      <w:r>
        <w:t xml:space="preserve"> </w:t>
      </w:r>
      <w:r w:rsidR="00D73F05">
        <w:rPr>
          <w:bCs/>
        </w:rPr>
        <w:t xml:space="preserve">Odluka o usvajanju </w:t>
      </w:r>
      <w:r w:rsidR="000E2F07">
        <w:rPr>
          <w:bCs/>
        </w:rPr>
        <w:t>financijskog izvješća o poslovanju za razdoblje I.-VI. 2024. godine</w:t>
      </w:r>
      <w:r w:rsidR="003821E0">
        <w:t>.</w:t>
      </w:r>
    </w:p>
    <w:p w14:paraId="6D4BDCEC" w14:textId="51DFF9A9" w:rsidR="00483483" w:rsidRDefault="00022876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4.</w:t>
      </w:r>
    </w:p>
    <w:p w14:paraId="25582F44" w14:textId="2DFEB45E" w:rsidR="00EC634F" w:rsidRDefault="00EC634F" w:rsidP="00EC634F">
      <w:pPr>
        <w:pStyle w:val="Bezproreda"/>
        <w:jc w:val="both"/>
      </w:pPr>
      <w:r>
        <w:t xml:space="preserve">Članovi Upravnog vijeća utvrđuju da su, na javni natječaj za izbor i imenovanje ravnatelja </w:t>
      </w:r>
      <w:proofErr w:type="spellStart"/>
      <w:r>
        <w:t>Naftalana</w:t>
      </w:r>
      <w:proofErr w:type="spellEnd"/>
      <w:r>
        <w:t>, specijalne bolnice za medicinsku rehabilitaciju, objavljen dana 2</w:t>
      </w:r>
      <w:r>
        <w:t>8</w:t>
      </w:r>
      <w:r>
        <w:t xml:space="preserve">. </w:t>
      </w:r>
      <w:r>
        <w:t>lipnja</w:t>
      </w:r>
      <w:r>
        <w:t xml:space="preserve"> 2024. godine, pristigle tri (3) potpune i u roku predane, zamolbe. </w:t>
      </w:r>
    </w:p>
    <w:p w14:paraId="2509C9D8" w14:textId="77777777" w:rsidR="003821E0" w:rsidRDefault="003821E0" w:rsidP="0022713B">
      <w:pPr>
        <w:pStyle w:val="Bezproreda"/>
        <w:jc w:val="both"/>
      </w:pPr>
    </w:p>
    <w:p w14:paraId="5C1890FA" w14:textId="635E303B" w:rsidR="003821E0" w:rsidRPr="00022876" w:rsidRDefault="003821E0" w:rsidP="003821E0">
      <w:pPr>
        <w:pStyle w:val="Bezproreda"/>
        <w:jc w:val="both"/>
        <w:rPr>
          <w:b/>
          <w:bCs/>
          <w:u w:val="single"/>
        </w:rPr>
      </w:pPr>
      <w:r w:rsidRPr="00022876">
        <w:rPr>
          <w:b/>
          <w:bCs/>
          <w:u w:val="single"/>
        </w:rPr>
        <w:t xml:space="preserve">Ad. </w:t>
      </w:r>
      <w:r w:rsidR="00EC634F">
        <w:rPr>
          <w:b/>
          <w:bCs/>
          <w:u w:val="single"/>
        </w:rPr>
        <w:t>5</w:t>
      </w:r>
      <w:r w:rsidRPr="00022876">
        <w:rPr>
          <w:b/>
          <w:bCs/>
          <w:u w:val="single"/>
        </w:rPr>
        <w:t>.</w:t>
      </w:r>
    </w:p>
    <w:p w14:paraId="70C54C9A" w14:textId="343CEAAB" w:rsidR="003821E0" w:rsidRDefault="003821E0" w:rsidP="0022713B">
      <w:pPr>
        <w:pStyle w:val="Bezproreda"/>
        <w:jc w:val="both"/>
      </w:pPr>
      <w:r>
        <w:t xml:space="preserve">Jednoglasno je donesena Odluka o </w:t>
      </w:r>
      <w:r w:rsidR="00EC634F">
        <w:t xml:space="preserve">usvajanju polugodišnjeg izvještaja o izvršenju financijskog plana </w:t>
      </w:r>
      <w:proofErr w:type="spellStart"/>
      <w:r w:rsidR="00EC634F">
        <w:t>Naftalana</w:t>
      </w:r>
      <w:proofErr w:type="spellEnd"/>
      <w:r w:rsidR="00EC634F">
        <w:t>, specijalne bolnice za medicinsku rehabilitaciju, za razdoblje od 01.01. - 30.06.2024. godine</w:t>
      </w:r>
      <w:r>
        <w:t>.</w:t>
      </w:r>
    </w:p>
    <w:p w14:paraId="62650DB9" w14:textId="77777777" w:rsidR="00022876" w:rsidRDefault="00022876" w:rsidP="0022713B">
      <w:pPr>
        <w:pStyle w:val="Bezproreda"/>
        <w:jc w:val="both"/>
      </w:pPr>
    </w:p>
    <w:p w14:paraId="0E26932E" w14:textId="57E24C2C" w:rsidR="00022876" w:rsidRDefault="00022876" w:rsidP="0022713B">
      <w:pPr>
        <w:pStyle w:val="Bezproreda"/>
        <w:jc w:val="both"/>
        <w:rPr>
          <w:b/>
          <w:bCs/>
          <w:u w:val="single"/>
        </w:rPr>
      </w:pPr>
      <w:r w:rsidRPr="00022876">
        <w:rPr>
          <w:b/>
          <w:bCs/>
          <w:u w:val="single"/>
        </w:rPr>
        <w:t xml:space="preserve">Ad. </w:t>
      </w:r>
      <w:r w:rsidR="00EC634F">
        <w:rPr>
          <w:b/>
          <w:bCs/>
          <w:u w:val="single"/>
        </w:rPr>
        <w:t>6</w:t>
      </w:r>
      <w:r w:rsidRPr="00022876">
        <w:rPr>
          <w:b/>
          <w:bCs/>
          <w:u w:val="single"/>
        </w:rPr>
        <w:t>.</w:t>
      </w:r>
    </w:p>
    <w:p w14:paraId="19F49307" w14:textId="52C3F91D" w:rsidR="00EC634F" w:rsidRDefault="00EC634F" w:rsidP="0022713B">
      <w:pPr>
        <w:pStyle w:val="Bezproreda"/>
        <w:jc w:val="both"/>
      </w:pPr>
      <w:r>
        <w:t>Jednoglasno je donesena Odluka o donošenju III. rebalansa Plana nabave za 2024. godinu.</w:t>
      </w:r>
    </w:p>
    <w:p w14:paraId="6E744B50" w14:textId="77777777" w:rsidR="00EC634F" w:rsidRDefault="00EC634F" w:rsidP="0022713B">
      <w:pPr>
        <w:pStyle w:val="Bezproreda"/>
        <w:jc w:val="both"/>
      </w:pPr>
    </w:p>
    <w:p w14:paraId="310AFE2D" w14:textId="04551C73" w:rsidR="00EC634F" w:rsidRPr="00EC634F" w:rsidRDefault="00EC634F" w:rsidP="0022713B">
      <w:pPr>
        <w:pStyle w:val="Bezproreda"/>
        <w:jc w:val="both"/>
        <w:rPr>
          <w:b/>
          <w:bCs/>
          <w:u w:val="single"/>
        </w:rPr>
      </w:pPr>
      <w:r w:rsidRPr="00EC634F">
        <w:rPr>
          <w:b/>
          <w:bCs/>
          <w:u w:val="single"/>
        </w:rPr>
        <w:t>Ad.</w:t>
      </w:r>
      <w:r>
        <w:rPr>
          <w:b/>
          <w:bCs/>
          <w:u w:val="single"/>
        </w:rPr>
        <w:t xml:space="preserve"> </w:t>
      </w:r>
      <w:r w:rsidRPr="00EC634F">
        <w:rPr>
          <w:b/>
          <w:bCs/>
          <w:u w:val="single"/>
        </w:rPr>
        <w:t>7.</w:t>
      </w:r>
    </w:p>
    <w:p w14:paraId="3246E744" w14:textId="1911F92F" w:rsidR="00140BBA" w:rsidRDefault="00140BBA" w:rsidP="00140BBA">
      <w:pPr>
        <w:pStyle w:val="Bezproreda"/>
        <w:jc w:val="both"/>
        <w:rPr>
          <w:bCs/>
        </w:rPr>
      </w:pPr>
      <w:r>
        <w:rPr>
          <w:bCs/>
        </w:rPr>
        <w:t xml:space="preserve">Jednoglasno </w:t>
      </w:r>
      <w:r w:rsidR="00EC634F">
        <w:rPr>
          <w:bCs/>
        </w:rPr>
        <w:t>je</w:t>
      </w:r>
      <w:r>
        <w:rPr>
          <w:bCs/>
        </w:rPr>
        <w:t xml:space="preserve"> donesen</w:t>
      </w:r>
      <w:r w:rsidR="00EC634F">
        <w:rPr>
          <w:bCs/>
        </w:rPr>
        <w:t>a</w:t>
      </w:r>
      <w:r>
        <w:rPr>
          <w:bCs/>
        </w:rPr>
        <w:t xml:space="preserve"> Odluka o utvrđivanju potrebe za zapošljavanje na radno mjesto </w:t>
      </w:r>
      <w:r w:rsidR="00EC634F">
        <w:rPr>
          <w:bCs/>
        </w:rPr>
        <w:t>vrtlar/</w:t>
      </w:r>
      <w:proofErr w:type="spellStart"/>
      <w:r w:rsidR="00EC634F">
        <w:rPr>
          <w:bCs/>
        </w:rPr>
        <w:t>ica</w:t>
      </w:r>
      <w:proofErr w:type="spellEnd"/>
      <w:r w:rsidR="003821E0">
        <w:rPr>
          <w:bCs/>
        </w:rPr>
        <w:t xml:space="preserve"> (1 izvršitelj/</w:t>
      </w:r>
      <w:proofErr w:type="spellStart"/>
      <w:r w:rsidR="003821E0">
        <w:rPr>
          <w:bCs/>
        </w:rPr>
        <w:t>ica</w:t>
      </w:r>
      <w:proofErr w:type="spellEnd"/>
      <w:r w:rsidR="003821E0">
        <w:rPr>
          <w:bCs/>
        </w:rPr>
        <w:t>)</w:t>
      </w:r>
      <w:r w:rsidR="00D73F05">
        <w:rPr>
          <w:bCs/>
        </w:rPr>
        <w:t xml:space="preserve"> </w:t>
      </w:r>
      <w:r>
        <w:rPr>
          <w:bCs/>
        </w:rPr>
        <w:t xml:space="preserve">na </w:t>
      </w:r>
      <w:r w:rsidR="00EC634F">
        <w:rPr>
          <w:bCs/>
        </w:rPr>
        <w:t>ne</w:t>
      </w:r>
      <w:r>
        <w:rPr>
          <w:bCs/>
        </w:rPr>
        <w:t>određeno vrijeme</w:t>
      </w:r>
      <w:r w:rsidR="003821E0">
        <w:rPr>
          <w:bCs/>
        </w:rPr>
        <w:t>.</w:t>
      </w:r>
    </w:p>
    <w:p w14:paraId="1C40E9C6" w14:textId="77777777" w:rsidR="00D73F05" w:rsidRDefault="00D73F05" w:rsidP="00C00A6F">
      <w:pPr>
        <w:pStyle w:val="Bezproreda"/>
        <w:jc w:val="both"/>
      </w:pPr>
    </w:p>
    <w:p w14:paraId="0F04D3B5" w14:textId="66D93A05" w:rsidR="00201839" w:rsidRPr="0022713B" w:rsidRDefault="00E84A2E" w:rsidP="00E84A2E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52316CE1" w14:textId="50FE286E" w:rsidR="00F82117" w:rsidRPr="0022713B" w:rsidRDefault="00E84A2E" w:rsidP="003821E0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Dr. sc. 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1305F1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2C407" w14:textId="77777777" w:rsidR="009C1A12" w:rsidRDefault="009C1A12" w:rsidP="000D4283">
      <w:pPr>
        <w:spacing w:after="0" w:line="240" w:lineRule="auto"/>
      </w:pPr>
      <w:r>
        <w:separator/>
      </w:r>
    </w:p>
  </w:endnote>
  <w:endnote w:type="continuationSeparator" w:id="0">
    <w:p w14:paraId="71EFED02" w14:textId="77777777" w:rsidR="009C1A12" w:rsidRDefault="009C1A12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DE1A1" w14:textId="1A3E65EF" w:rsidR="00140BBA" w:rsidRDefault="00140BBA">
    <w:pPr>
      <w:pStyle w:val="Podnoje"/>
      <w:jc w:val="center"/>
    </w:pPr>
  </w:p>
  <w:p w14:paraId="2D710F05" w14:textId="77777777" w:rsidR="00140BBA" w:rsidRDefault="00140BB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8F1DB" w14:textId="77777777" w:rsidR="009C1A12" w:rsidRDefault="009C1A12" w:rsidP="000D4283">
      <w:pPr>
        <w:spacing w:after="0" w:line="240" w:lineRule="auto"/>
      </w:pPr>
      <w:r>
        <w:separator/>
      </w:r>
    </w:p>
  </w:footnote>
  <w:footnote w:type="continuationSeparator" w:id="0">
    <w:p w14:paraId="3089B51D" w14:textId="77777777" w:rsidR="009C1A12" w:rsidRDefault="009C1A12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287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2F07"/>
    <w:rsid w:val="000E4026"/>
    <w:rsid w:val="000E596B"/>
    <w:rsid w:val="000F34DA"/>
    <w:rsid w:val="001048D7"/>
    <w:rsid w:val="00107E8D"/>
    <w:rsid w:val="001305F1"/>
    <w:rsid w:val="00140BBA"/>
    <w:rsid w:val="00162FE7"/>
    <w:rsid w:val="00163D62"/>
    <w:rsid w:val="00177092"/>
    <w:rsid w:val="001823FB"/>
    <w:rsid w:val="001B4F80"/>
    <w:rsid w:val="001B5108"/>
    <w:rsid w:val="001B54C5"/>
    <w:rsid w:val="001E022A"/>
    <w:rsid w:val="001F1827"/>
    <w:rsid w:val="00201839"/>
    <w:rsid w:val="00201E78"/>
    <w:rsid w:val="002034B7"/>
    <w:rsid w:val="00215FCF"/>
    <w:rsid w:val="0022713B"/>
    <w:rsid w:val="00231DB5"/>
    <w:rsid w:val="00236311"/>
    <w:rsid w:val="0023783F"/>
    <w:rsid w:val="00242BEF"/>
    <w:rsid w:val="002559AF"/>
    <w:rsid w:val="002601AC"/>
    <w:rsid w:val="00261B15"/>
    <w:rsid w:val="00261FE2"/>
    <w:rsid w:val="00263F0F"/>
    <w:rsid w:val="00265E29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AED"/>
    <w:rsid w:val="00364B68"/>
    <w:rsid w:val="003821E0"/>
    <w:rsid w:val="00391F0C"/>
    <w:rsid w:val="003A23E7"/>
    <w:rsid w:val="003E2381"/>
    <w:rsid w:val="003E70C7"/>
    <w:rsid w:val="003F13FE"/>
    <w:rsid w:val="003F4A4E"/>
    <w:rsid w:val="0041018A"/>
    <w:rsid w:val="004438A4"/>
    <w:rsid w:val="00456C26"/>
    <w:rsid w:val="00463C3F"/>
    <w:rsid w:val="00474273"/>
    <w:rsid w:val="00483483"/>
    <w:rsid w:val="00486895"/>
    <w:rsid w:val="004C19B8"/>
    <w:rsid w:val="004D193D"/>
    <w:rsid w:val="004D50AF"/>
    <w:rsid w:val="004D780E"/>
    <w:rsid w:val="00505CA9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F52DD"/>
    <w:rsid w:val="006123BB"/>
    <w:rsid w:val="00614646"/>
    <w:rsid w:val="00622987"/>
    <w:rsid w:val="00625B03"/>
    <w:rsid w:val="00630067"/>
    <w:rsid w:val="0063029F"/>
    <w:rsid w:val="00631481"/>
    <w:rsid w:val="0063364A"/>
    <w:rsid w:val="006359D1"/>
    <w:rsid w:val="00653F30"/>
    <w:rsid w:val="00653FA8"/>
    <w:rsid w:val="00676C4C"/>
    <w:rsid w:val="00684833"/>
    <w:rsid w:val="00686FD9"/>
    <w:rsid w:val="00692F48"/>
    <w:rsid w:val="006A4DCD"/>
    <w:rsid w:val="006D2BAF"/>
    <w:rsid w:val="006D4FF8"/>
    <w:rsid w:val="006D7156"/>
    <w:rsid w:val="006F1D7A"/>
    <w:rsid w:val="006F6EBA"/>
    <w:rsid w:val="0071026D"/>
    <w:rsid w:val="007252B1"/>
    <w:rsid w:val="007366F9"/>
    <w:rsid w:val="00741EF5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31D15"/>
    <w:rsid w:val="00854522"/>
    <w:rsid w:val="00860C46"/>
    <w:rsid w:val="0088548F"/>
    <w:rsid w:val="00895409"/>
    <w:rsid w:val="00897566"/>
    <w:rsid w:val="008A2A48"/>
    <w:rsid w:val="008B0408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70C14"/>
    <w:rsid w:val="0099661E"/>
    <w:rsid w:val="009A4AF7"/>
    <w:rsid w:val="009A6C76"/>
    <w:rsid w:val="009B17EC"/>
    <w:rsid w:val="009C1A12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3153B"/>
    <w:rsid w:val="00A41CAE"/>
    <w:rsid w:val="00A5331C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B02438"/>
    <w:rsid w:val="00B029A6"/>
    <w:rsid w:val="00B07A69"/>
    <w:rsid w:val="00B20D99"/>
    <w:rsid w:val="00B348C3"/>
    <w:rsid w:val="00B47D5F"/>
    <w:rsid w:val="00B507E2"/>
    <w:rsid w:val="00B70746"/>
    <w:rsid w:val="00B767DA"/>
    <w:rsid w:val="00B8385D"/>
    <w:rsid w:val="00B91120"/>
    <w:rsid w:val="00B93BEC"/>
    <w:rsid w:val="00B97A57"/>
    <w:rsid w:val="00BA2D8A"/>
    <w:rsid w:val="00BB0072"/>
    <w:rsid w:val="00BB7C35"/>
    <w:rsid w:val="00BC5B1E"/>
    <w:rsid w:val="00C00A6F"/>
    <w:rsid w:val="00C04530"/>
    <w:rsid w:val="00C0546D"/>
    <w:rsid w:val="00C37F47"/>
    <w:rsid w:val="00C41563"/>
    <w:rsid w:val="00C74F8A"/>
    <w:rsid w:val="00C8763C"/>
    <w:rsid w:val="00C9562A"/>
    <w:rsid w:val="00CA6CBC"/>
    <w:rsid w:val="00CC5266"/>
    <w:rsid w:val="00CE5B93"/>
    <w:rsid w:val="00D018F6"/>
    <w:rsid w:val="00D057BF"/>
    <w:rsid w:val="00D21895"/>
    <w:rsid w:val="00D22B6A"/>
    <w:rsid w:val="00D41133"/>
    <w:rsid w:val="00D4786E"/>
    <w:rsid w:val="00D51260"/>
    <w:rsid w:val="00D73F05"/>
    <w:rsid w:val="00D852D5"/>
    <w:rsid w:val="00DA0766"/>
    <w:rsid w:val="00DA6280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4A2E"/>
    <w:rsid w:val="00E86E75"/>
    <w:rsid w:val="00E92025"/>
    <w:rsid w:val="00EA5F40"/>
    <w:rsid w:val="00EB0FD0"/>
    <w:rsid w:val="00EB191E"/>
    <w:rsid w:val="00EC634F"/>
    <w:rsid w:val="00F23600"/>
    <w:rsid w:val="00F26E84"/>
    <w:rsid w:val="00F3706B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  <w:rsid w:val="00FB4F19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46</cp:revision>
  <cp:lastPrinted>2023-03-23T08:52:00Z</cp:lastPrinted>
  <dcterms:created xsi:type="dcterms:W3CDTF">2022-01-17T11:27:00Z</dcterms:created>
  <dcterms:modified xsi:type="dcterms:W3CDTF">2024-07-19T12:28:00Z</dcterms:modified>
</cp:coreProperties>
</file>